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1A449" w14:textId="2E6941CD" w:rsidR="001E3986" w:rsidRDefault="001E3986" w:rsidP="001E3986">
      <w:pPr>
        <w:jc w:val="center"/>
      </w:pPr>
      <w:r w:rsidRPr="007652FA">
        <w:t>NI Non-Domestic RHI Scheme Analysis 31 March 202</w:t>
      </w:r>
      <w:r>
        <w:t>5</w:t>
      </w:r>
    </w:p>
    <w:p w14:paraId="138AE0A5" w14:textId="77777777" w:rsidR="001E3986" w:rsidRDefault="001E3986" w:rsidP="001E3986">
      <w:pPr>
        <w:jc w:val="center"/>
      </w:pPr>
    </w:p>
    <w:p w14:paraId="01240B6F" w14:textId="52FD1B2F" w:rsidR="001E3986" w:rsidRDefault="001E3986" w:rsidP="001E3986">
      <w:r>
        <w:t>Fig</w:t>
      </w:r>
      <w:r w:rsidRPr="007652FA">
        <w:t xml:space="preserve">ure 1: Summary of NI Non-Domestic RHI Installations as </w:t>
      </w:r>
      <w:proofErr w:type="gramStart"/>
      <w:r w:rsidRPr="007652FA">
        <w:t>at</w:t>
      </w:r>
      <w:proofErr w:type="gramEnd"/>
      <w:r w:rsidRPr="007652FA">
        <w:t xml:space="preserve"> 31 March 202</w:t>
      </w:r>
      <w:r>
        <w:t>5</w:t>
      </w:r>
    </w:p>
    <w:tbl>
      <w:tblPr>
        <w:tblW w:w="13200" w:type="dxa"/>
        <w:tblLook w:val="04A0" w:firstRow="1" w:lastRow="0" w:firstColumn="1" w:lastColumn="0" w:noHBand="0" w:noVBand="1"/>
      </w:tblPr>
      <w:tblGrid>
        <w:gridCol w:w="4900"/>
        <w:gridCol w:w="1660"/>
        <w:gridCol w:w="1660"/>
        <w:gridCol w:w="1660"/>
        <w:gridCol w:w="1660"/>
        <w:gridCol w:w="1660"/>
      </w:tblGrid>
      <w:tr w:rsidR="001E3986" w:rsidRPr="001E3986" w14:paraId="29A3449B" w14:textId="77777777" w:rsidTr="001E3986">
        <w:trPr>
          <w:trHeight w:val="1290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1C3D12E6" w14:textId="77777777" w:rsidR="001E3986" w:rsidRPr="001E3986" w:rsidRDefault="001E3986" w:rsidP="001E3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n-GB"/>
                <w14:ligatures w14:val="none"/>
              </w:rPr>
            </w:pPr>
            <w:r w:rsidRPr="001E3986">
              <w:rPr>
                <w:rFonts w:ascii="Calibri" w:eastAsia="Times New Roman" w:hAnsi="Calibri" w:cs="Calibri"/>
                <w:b/>
                <w:bCs/>
                <w:kern w:val="0"/>
                <w:lang w:eastAsia="en-GB"/>
                <w14:ligatures w14:val="none"/>
              </w:rPr>
              <w:t>Tariff Band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6E0AB747" w14:textId="77777777" w:rsidR="001E3986" w:rsidRPr="001E3986" w:rsidRDefault="001E3986" w:rsidP="001E3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n-GB"/>
                <w14:ligatures w14:val="none"/>
              </w:rPr>
            </w:pPr>
            <w:r w:rsidRPr="001E3986">
              <w:rPr>
                <w:rFonts w:ascii="Calibri" w:eastAsia="Times New Roman" w:hAnsi="Calibri" w:cs="Calibri"/>
                <w:b/>
                <w:bCs/>
                <w:kern w:val="0"/>
                <w:lang w:eastAsia="en-GB"/>
                <w14:ligatures w14:val="none"/>
              </w:rPr>
              <w:t>No. of Installations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2C2601B3" w14:textId="77777777" w:rsidR="001E3986" w:rsidRPr="001E3986" w:rsidRDefault="001E3986" w:rsidP="001E3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n-GB"/>
                <w14:ligatures w14:val="none"/>
              </w:rPr>
            </w:pPr>
            <w:r w:rsidRPr="001E3986">
              <w:rPr>
                <w:rFonts w:ascii="Calibri" w:eastAsia="Times New Roman" w:hAnsi="Calibri" w:cs="Calibri"/>
                <w:b/>
                <w:bCs/>
                <w:kern w:val="0"/>
                <w:lang w:eastAsia="en-GB"/>
                <w14:ligatures w14:val="none"/>
              </w:rPr>
              <w:t>Total Installation Capacity           MW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491C00E0" w14:textId="77777777" w:rsidR="001E3986" w:rsidRPr="001E3986" w:rsidRDefault="001E3986" w:rsidP="001E3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n-GB"/>
                <w14:ligatures w14:val="none"/>
              </w:rPr>
            </w:pPr>
            <w:r w:rsidRPr="001E3986">
              <w:rPr>
                <w:rFonts w:ascii="Calibri" w:eastAsia="Times New Roman" w:hAnsi="Calibri" w:cs="Calibri"/>
                <w:b/>
                <w:bCs/>
                <w:kern w:val="0"/>
                <w:lang w:eastAsia="en-GB"/>
                <w14:ligatures w14:val="none"/>
              </w:rPr>
              <w:t>Total Eligible Heat Output                         GWh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525A6AD7" w14:textId="77777777" w:rsidR="001E3986" w:rsidRPr="001E3986" w:rsidRDefault="001E3986" w:rsidP="001E3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n-GB"/>
                <w14:ligatures w14:val="none"/>
              </w:rPr>
            </w:pPr>
            <w:r w:rsidRPr="001E3986">
              <w:rPr>
                <w:rFonts w:ascii="Calibri" w:eastAsia="Times New Roman" w:hAnsi="Calibri" w:cs="Calibri"/>
                <w:b/>
                <w:bCs/>
                <w:kern w:val="0"/>
                <w:lang w:eastAsia="en-GB"/>
                <w14:ligatures w14:val="none"/>
              </w:rPr>
              <w:t xml:space="preserve">No. of Installations Receiving Payment </w:t>
            </w:r>
            <w:r w:rsidRPr="001E3986">
              <w:rPr>
                <w:rFonts w:ascii="Calibri" w:eastAsia="Times New Roman" w:hAnsi="Calibri" w:cs="Calibri"/>
                <w:b/>
                <w:bCs/>
                <w:kern w:val="0"/>
                <w:vertAlign w:val="superscript"/>
                <w:lang w:eastAsia="en-GB"/>
                <w14:ligatures w14:val="none"/>
              </w:rPr>
              <w:t>1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hideMark/>
          </w:tcPr>
          <w:p w14:paraId="71C18F4C" w14:textId="77777777" w:rsidR="001E3986" w:rsidRPr="001E3986" w:rsidRDefault="001E3986" w:rsidP="001E3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n-GB"/>
                <w14:ligatures w14:val="none"/>
              </w:rPr>
            </w:pPr>
            <w:r w:rsidRPr="001E3986">
              <w:rPr>
                <w:rFonts w:ascii="Calibri" w:eastAsia="Times New Roman" w:hAnsi="Calibri" w:cs="Calibri"/>
                <w:b/>
                <w:bCs/>
                <w:kern w:val="0"/>
                <w:lang w:eastAsia="en-GB"/>
                <w14:ligatures w14:val="none"/>
              </w:rPr>
              <w:t xml:space="preserve">Expenditure </w:t>
            </w:r>
            <w:r w:rsidRPr="001E3986">
              <w:rPr>
                <w:rFonts w:ascii="Calibri" w:eastAsia="Times New Roman" w:hAnsi="Calibri" w:cs="Calibri"/>
                <w:b/>
                <w:bCs/>
                <w:kern w:val="0"/>
                <w:lang w:eastAsia="en-GB"/>
                <w14:ligatures w14:val="none"/>
              </w:rPr>
              <w:br/>
              <w:t xml:space="preserve">per Tariff  </w:t>
            </w:r>
            <w:r w:rsidRPr="001E3986">
              <w:rPr>
                <w:rFonts w:ascii="Calibri" w:eastAsia="Times New Roman" w:hAnsi="Calibri" w:cs="Calibri"/>
                <w:b/>
                <w:bCs/>
                <w:kern w:val="0"/>
                <w:lang w:eastAsia="en-GB"/>
                <w14:ligatures w14:val="none"/>
              </w:rPr>
              <w:br/>
              <w:t xml:space="preserve"> £m</w:t>
            </w:r>
          </w:p>
        </w:tc>
      </w:tr>
      <w:tr w:rsidR="001E3986" w:rsidRPr="001E3986" w14:paraId="0E0DDAAD" w14:textId="77777777" w:rsidTr="001E3986">
        <w:trPr>
          <w:trHeight w:val="300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BBAA8" w14:textId="77777777" w:rsidR="001E3986" w:rsidRPr="001E3986" w:rsidRDefault="001E3986" w:rsidP="001E398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Small Solid Biomass Boiler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4C2C1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    12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04C8A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   0.2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52F96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   1.5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F653C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  <w:t xml:space="preserve">                             10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B7D2B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  <w:t xml:space="preserve">                            0.2 </w:t>
            </w:r>
          </w:p>
        </w:tc>
      </w:tr>
      <w:tr w:rsidR="001E3986" w:rsidRPr="001E3986" w14:paraId="610FA405" w14:textId="77777777" w:rsidTr="001E3986">
        <w:trPr>
          <w:trHeight w:val="300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AE2A8" w14:textId="77777777" w:rsidR="001E3986" w:rsidRPr="001E3986" w:rsidRDefault="001E3986" w:rsidP="001E398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Lower Medium Solid Biomass Boiler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62FA2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1,864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E2336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164.2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97B6D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3,261.1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0CFE6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  <w:t xml:space="preserve">                       1,801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49972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  <w:t xml:space="preserve">                       124.6 </w:t>
            </w:r>
          </w:p>
        </w:tc>
      </w:tr>
      <w:tr w:rsidR="001E3986" w:rsidRPr="001E3986" w14:paraId="70913D6F" w14:textId="77777777" w:rsidTr="001E3986">
        <w:trPr>
          <w:trHeight w:val="300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44C87" w14:textId="77777777" w:rsidR="001E3986" w:rsidRPr="001E3986" w:rsidRDefault="001E3986" w:rsidP="001E398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Upper Medium Solid Biomass Boiler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8A26C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  200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BD8BC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38.8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6736B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325.1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6C8E1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  <w:t xml:space="preserve">                           193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546FD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  <w:t xml:space="preserve">                         16.3 </w:t>
            </w:r>
          </w:p>
        </w:tc>
      </w:tr>
      <w:tr w:rsidR="001E3986" w:rsidRPr="001E3986" w14:paraId="476F5224" w14:textId="77777777" w:rsidTr="001E3986">
        <w:trPr>
          <w:trHeight w:val="300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ED040" w14:textId="77777777" w:rsidR="001E3986" w:rsidRPr="001E3986" w:rsidRDefault="001E3986" w:rsidP="001E398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Large Solid Biomass Boiler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7E3B7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    26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7D3B8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17.8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23DF1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214.4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F2961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  <w:t xml:space="preserve">                             14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35E8E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  <w:t xml:space="preserve">                            3.4 </w:t>
            </w:r>
          </w:p>
        </w:tc>
      </w:tr>
      <w:tr w:rsidR="001E3986" w:rsidRPr="001E3986" w14:paraId="02EA1823" w14:textId="77777777" w:rsidTr="001E3986">
        <w:trPr>
          <w:trHeight w:val="300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EFFC7" w14:textId="77777777" w:rsidR="001E3986" w:rsidRPr="001E3986" w:rsidRDefault="001E3986" w:rsidP="001E398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Small Ground Source Heat Pump (GSHP)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740D3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    13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E95B9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   0.2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2C774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   3.3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A80AF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  <w:t xml:space="preserve">                             10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7A7B8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  <w:t xml:space="preserve">                            0.4 </w:t>
            </w:r>
          </w:p>
        </w:tc>
      </w:tr>
      <w:tr w:rsidR="001E3986" w:rsidRPr="001E3986" w14:paraId="683373BB" w14:textId="77777777" w:rsidTr="001E3986">
        <w:trPr>
          <w:trHeight w:val="300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CA578" w14:textId="77777777" w:rsidR="001E3986" w:rsidRPr="001E3986" w:rsidRDefault="001E3986" w:rsidP="001E398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Medium Ground Source Heat Pump (GSHP)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4D3A0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      6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7623E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   0.3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09215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   2.3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0F3E3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  <w:t xml:space="preserve">                               4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93783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  <w:t xml:space="preserve">                            0.1 </w:t>
            </w:r>
          </w:p>
        </w:tc>
      </w:tr>
      <w:tr w:rsidR="001E3986" w:rsidRPr="001E3986" w14:paraId="0E808533" w14:textId="77777777" w:rsidTr="001E3986">
        <w:trPr>
          <w:trHeight w:val="300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BB04B" w14:textId="77777777" w:rsidR="001E3986" w:rsidRPr="001E3986" w:rsidRDefault="001E3986" w:rsidP="001E398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Small Solar Thermal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6DB2E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      6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33472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   0.1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FF738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0.04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BF835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  <w:t xml:space="preserve">                               4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DF36E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  <w:t xml:space="preserve">                         0.01 </w:t>
            </w:r>
          </w:p>
        </w:tc>
      </w:tr>
      <w:tr w:rsidR="001E3986" w:rsidRPr="001E3986" w14:paraId="2AA48563" w14:textId="77777777" w:rsidTr="001E3986">
        <w:trPr>
          <w:trHeight w:val="300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2BEE1" w14:textId="77777777" w:rsidR="001E3986" w:rsidRPr="001E3986" w:rsidRDefault="001E3986" w:rsidP="001E398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Small Water Source Heat Pump (WSHP)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1B745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      1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0C3E1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0.02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78BA5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                           0.4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50AEA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  <w:t xml:space="preserve">                               1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081E8" w14:textId="77777777" w:rsidR="001E3986" w:rsidRPr="001E3986" w:rsidRDefault="001E3986" w:rsidP="001E398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kern w:val="0"/>
                <w:lang w:eastAsia="en-GB"/>
                <w14:ligatures w14:val="none"/>
              </w:rPr>
              <w:t xml:space="preserve">                         0.03 </w:t>
            </w:r>
          </w:p>
        </w:tc>
      </w:tr>
      <w:tr w:rsidR="001E3986" w:rsidRPr="001E3986" w14:paraId="4D506290" w14:textId="77777777" w:rsidTr="001E3986">
        <w:trPr>
          <w:trHeight w:val="345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49DF438" w14:textId="77777777" w:rsidR="001E3986" w:rsidRPr="001E3986" w:rsidRDefault="001E3986" w:rsidP="001E398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Grand Total</w:t>
            </w:r>
            <w:r w:rsidRPr="001E398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vertAlign w:val="superscript"/>
                <w:lang w:eastAsia="en-GB"/>
                <w14:ligatures w14:val="none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AAEC63C" w14:textId="77777777" w:rsidR="001E3986" w:rsidRPr="001E3986" w:rsidRDefault="001E3986" w:rsidP="001E398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                      2,128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DF7C6FC" w14:textId="77777777" w:rsidR="001E3986" w:rsidRPr="001E3986" w:rsidRDefault="001E3986" w:rsidP="001E398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                      221.6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5998D90" w14:textId="77777777" w:rsidR="001E3986" w:rsidRPr="001E3986" w:rsidRDefault="001E3986" w:rsidP="001E398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                      3,808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ED882E2" w14:textId="77777777" w:rsidR="001E3986" w:rsidRPr="001E3986" w:rsidRDefault="001E3986" w:rsidP="001E398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b/>
                <w:bCs/>
                <w:kern w:val="0"/>
                <w:lang w:eastAsia="en-GB"/>
                <w14:ligatures w14:val="none"/>
              </w:rPr>
              <w:t xml:space="preserve">                       2,037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3221370" w14:textId="77777777" w:rsidR="001E3986" w:rsidRPr="001E3986" w:rsidRDefault="001E3986" w:rsidP="001E398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kern w:val="0"/>
                <w:lang w:eastAsia="en-GB"/>
                <w14:ligatures w14:val="none"/>
              </w:rPr>
            </w:pPr>
            <w:r w:rsidRPr="001E3986">
              <w:rPr>
                <w:rFonts w:ascii="Aptos Narrow" w:eastAsia="Times New Roman" w:hAnsi="Aptos Narrow" w:cs="Times New Roman"/>
                <w:b/>
                <w:bCs/>
                <w:kern w:val="0"/>
                <w:lang w:eastAsia="en-GB"/>
                <w14:ligatures w14:val="none"/>
              </w:rPr>
              <w:t xml:space="preserve">                       145.0 </w:t>
            </w:r>
          </w:p>
        </w:tc>
      </w:tr>
    </w:tbl>
    <w:p w14:paraId="03114E5A" w14:textId="77777777" w:rsidR="001E3986" w:rsidRDefault="001E3986" w:rsidP="001E3986"/>
    <w:p w14:paraId="204D1C65" w14:textId="77777777" w:rsidR="001E3986" w:rsidRDefault="001E3986" w:rsidP="001E3986">
      <w:r>
        <w:t xml:space="preserve">  1. There are no accredited Biomethane installations within NI</w:t>
      </w:r>
    </w:p>
    <w:p w14:paraId="49471ABE" w14:textId="77777777" w:rsidR="001E3986" w:rsidRDefault="001E3986" w:rsidP="001E3986">
      <w:r>
        <w:t xml:space="preserve">  2. Installations may not have received payments for a variety of reasons including rejection from the scheme or voluntary withdrawal.</w:t>
      </w:r>
    </w:p>
    <w:p w14:paraId="47D9D2E0" w14:textId="77777777" w:rsidR="001E3986" w:rsidRDefault="001E3986" w:rsidP="001E3986">
      <w:r>
        <w:t xml:space="preserve">  3. Totals may have slight rounding differences.</w:t>
      </w:r>
    </w:p>
    <w:p w14:paraId="728C7FE1" w14:textId="77777777" w:rsidR="001E3986" w:rsidRDefault="001E3986" w:rsidP="001E3986"/>
    <w:p w14:paraId="53DC5317" w14:textId="77777777" w:rsidR="001E3986" w:rsidRDefault="001E3986" w:rsidP="001E3986"/>
    <w:p w14:paraId="5874EA6F" w14:textId="77777777" w:rsidR="001E3986" w:rsidRDefault="001E3986" w:rsidP="001E3986">
      <w:r w:rsidRPr="006E6C1C">
        <w:lastRenderedPageBreak/>
        <w:t>Figure 2: Tariff Schedules for NI Non-Domestic RHI Scheme</w:t>
      </w:r>
    </w:p>
    <w:p w14:paraId="49F0B24F" w14:textId="7E578DD9" w:rsidR="001E3986" w:rsidRDefault="005E02D7" w:rsidP="001E3986">
      <w:r w:rsidRPr="005E02D7">
        <w:rPr>
          <w:noProof/>
        </w:rPr>
        <w:drawing>
          <wp:inline distT="0" distB="0" distL="0" distR="0" wp14:anchorId="383FA357" wp14:editId="69F761C6">
            <wp:extent cx="8863330" cy="3351530"/>
            <wp:effectExtent l="0" t="0" r="0" b="1270"/>
            <wp:docPr id="503489931" name="Picture 1" descr="Table showing Non-Domestic RHI Scheme tariff rates for all technologies for the years 2015/16 to 2025/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89931" name="Picture 1" descr="Table showing Non-Domestic RHI Scheme tariff rates for all technologies for the years 2015/16 to 2025/26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551F0" w14:textId="77777777" w:rsidR="005E02D7" w:rsidRPr="005E02D7" w:rsidRDefault="005E02D7" w:rsidP="005E02D7">
      <w:pPr>
        <w:spacing w:after="0" w:line="240" w:lineRule="auto"/>
        <w:rPr>
          <w:rFonts w:ascii="Aptos Narrow" w:eastAsia="Times New Roman" w:hAnsi="Aptos Narrow" w:cs="Times New Roman"/>
          <w:i/>
          <w:iCs/>
          <w:color w:val="000000"/>
          <w:kern w:val="0"/>
          <w:sz w:val="18"/>
          <w:szCs w:val="18"/>
          <w:lang w:eastAsia="en-GB"/>
          <w14:ligatures w14:val="none"/>
        </w:rPr>
      </w:pPr>
      <w:r w:rsidRPr="005E02D7">
        <w:rPr>
          <w:rFonts w:ascii="Aptos Narrow" w:eastAsia="Times New Roman" w:hAnsi="Aptos Narrow" w:cs="Times New Roman"/>
          <w:i/>
          <w:iCs/>
          <w:color w:val="000000"/>
          <w:kern w:val="0"/>
          <w:sz w:val="18"/>
          <w:szCs w:val="18"/>
          <w:lang w:eastAsia="en-GB"/>
          <w14:ligatures w14:val="none"/>
        </w:rPr>
        <w:t xml:space="preserve">1. For tiered tariffs the first 1,314 hours of eligible heat output are paid at the higher rate and any further heat generated is paid at the lower rate up to a maximum eligible heat output of 400,000kWh. </w:t>
      </w:r>
    </w:p>
    <w:p w14:paraId="4B806288" w14:textId="77777777" w:rsidR="00C52319" w:rsidRDefault="00C52319"/>
    <w:p w14:paraId="6DC67E31" w14:textId="77777777" w:rsidR="005E02D7" w:rsidRDefault="005E02D7"/>
    <w:p w14:paraId="30F6056D" w14:textId="77777777" w:rsidR="005E02D7" w:rsidRDefault="005E02D7"/>
    <w:p w14:paraId="168FA5BE" w14:textId="77777777" w:rsidR="005E02D7" w:rsidRDefault="005E02D7"/>
    <w:p w14:paraId="76C02BF1" w14:textId="77777777" w:rsidR="005E02D7" w:rsidRDefault="005E02D7"/>
    <w:p w14:paraId="76469CFF" w14:textId="77777777" w:rsidR="005E02D7" w:rsidRDefault="005E02D7"/>
    <w:p w14:paraId="4C9C8271" w14:textId="77777777" w:rsidR="005E02D7" w:rsidRDefault="005E02D7" w:rsidP="005E02D7">
      <w:r w:rsidRPr="00906DA1">
        <w:lastRenderedPageBreak/>
        <w:t>Figure 3: NI RHI Scheme Budgetary Position</w:t>
      </w:r>
    </w:p>
    <w:p w14:paraId="79CCBF66" w14:textId="77777777" w:rsidR="005E02D7" w:rsidRDefault="005E02D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6"/>
        <w:gridCol w:w="792"/>
        <w:gridCol w:w="793"/>
        <w:gridCol w:w="793"/>
        <w:gridCol w:w="793"/>
        <w:gridCol w:w="793"/>
        <w:gridCol w:w="793"/>
        <w:gridCol w:w="785"/>
        <w:gridCol w:w="793"/>
        <w:gridCol w:w="793"/>
        <w:gridCol w:w="793"/>
        <w:gridCol w:w="793"/>
        <w:gridCol w:w="793"/>
        <w:gridCol w:w="785"/>
        <w:gridCol w:w="785"/>
        <w:gridCol w:w="785"/>
      </w:tblGrid>
      <w:tr w:rsidR="005E02D7" w:rsidRPr="005E02D7" w14:paraId="0C7BAF8B" w14:textId="77777777" w:rsidTr="005E02D7">
        <w:trPr>
          <w:trHeight w:val="889"/>
        </w:trPr>
        <w:tc>
          <w:tcPr>
            <w:tcW w:w="4900" w:type="dxa"/>
            <w:vMerge w:val="restart"/>
            <w:noWrap/>
            <w:hideMark/>
          </w:tcPr>
          <w:p w14:paraId="4C7CDCF6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 </w:t>
            </w:r>
          </w:p>
        </w:tc>
        <w:tc>
          <w:tcPr>
            <w:tcW w:w="1660" w:type="dxa"/>
            <w:hideMark/>
          </w:tcPr>
          <w:p w14:paraId="6D35AB4C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2011-12</w:t>
            </w:r>
          </w:p>
        </w:tc>
        <w:tc>
          <w:tcPr>
            <w:tcW w:w="1660" w:type="dxa"/>
            <w:hideMark/>
          </w:tcPr>
          <w:p w14:paraId="3EF96BF5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2012-13</w:t>
            </w:r>
          </w:p>
        </w:tc>
        <w:tc>
          <w:tcPr>
            <w:tcW w:w="1660" w:type="dxa"/>
            <w:hideMark/>
          </w:tcPr>
          <w:p w14:paraId="01AF7ED5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2013-14</w:t>
            </w:r>
          </w:p>
        </w:tc>
        <w:tc>
          <w:tcPr>
            <w:tcW w:w="1660" w:type="dxa"/>
            <w:hideMark/>
          </w:tcPr>
          <w:p w14:paraId="44A16947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2014-15</w:t>
            </w:r>
          </w:p>
        </w:tc>
        <w:tc>
          <w:tcPr>
            <w:tcW w:w="1660" w:type="dxa"/>
            <w:hideMark/>
          </w:tcPr>
          <w:p w14:paraId="7F508F99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2015-16</w:t>
            </w:r>
          </w:p>
        </w:tc>
        <w:tc>
          <w:tcPr>
            <w:tcW w:w="1660" w:type="dxa"/>
            <w:hideMark/>
          </w:tcPr>
          <w:p w14:paraId="50A1EA60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2016-17</w:t>
            </w:r>
          </w:p>
        </w:tc>
        <w:tc>
          <w:tcPr>
            <w:tcW w:w="1640" w:type="dxa"/>
            <w:hideMark/>
          </w:tcPr>
          <w:p w14:paraId="6EA94036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2017-18</w:t>
            </w:r>
          </w:p>
        </w:tc>
        <w:tc>
          <w:tcPr>
            <w:tcW w:w="1660" w:type="dxa"/>
            <w:hideMark/>
          </w:tcPr>
          <w:p w14:paraId="6E114190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2018-19</w:t>
            </w:r>
          </w:p>
        </w:tc>
        <w:tc>
          <w:tcPr>
            <w:tcW w:w="1660" w:type="dxa"/>
            <w:hideMark/>
          </w:tcPr>
          <w:p w14:paraId="270D2B86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2019-20</w:t>
            </w:r>
          </w:p>
        </w:tc>
        <w:tc>
          <w:tcPr>
            <w:tcW w:w="1660" w:type="dxa"/>
            <w:hideMark/>
          </w:tcPr>
          <w:p w14:paraId="3F4B710C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2020-21</w:t>
            </w:r>
          </w:p>
        </w:tc>
        <w:tc>
          <w:tcPr>
            <w:tcW w:w="1660" w:type="dxa"/>
            <w:hideMark/>
          </w:tcPr>
          <w:p w14:paraId="4C3CAA22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2021-22</w:t>
            </w:r>
          </w:p>
        </w:tc>
        <w:tc>
          <w:tcPr>
            <w:tcW w:w="1660" w:type="dxa"/>
            <w:hideMark/>
          </w:tcPr>
          <w:p w14:paraId="4E57ACD9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2022-23</w:t>
            </w:r>
          </w:p>
        </w:tc>
        <w:tc>
          <w:tcPr>
            <w:tcW w:w="1640" w:type="dxa"/>
            <w:hideMark/>
          </w:tcPr>
          <w:p w14:paraId="148EDA26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2023-24</w:t>
            </w:r>
          </w:p>
        </w:tc>
        <w:tc>
          <w:tcPr>
            <w:tcW w:w="1640" w:type="dxa"/>
            <w:hideMark/>
          </w:tcPr>
          <w:p w14:paraId="4753AB10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2024-25</w:t>
            </w:r>
          </w:p>
        </w:tc>
        <w:tc>
          <w:tcPr>
            <w:tcW w:w="1640" w:type="dxa"/>
            <w:hideMark/>
          </w:tcPr>
          <w:p w14:paraId="6FD654AF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TOTAL</w:t>
            </w:r>
          </w:p>
        </w:tc>
      </w:tr>
      <w:tr w:rsidR="005E02D7" w:rsidRPr="005E02D7" w14:paraId="27FB9703" w14:textId="77777777" w:rsidTr="005E02D7">
        <w:trPr>
          <w:trHeight w:val="300"/>
        </w:trPr>
        <w:tc>
          <w:tcPr>
            <w:tcW w:w="4900" w:type="dxa"/>
            <w:vMerge/>
            <w:hideMark/>
          </w:tcPr>
          <w:p w14:paraId="000A259E" w14:textId="77777777" w:rsidR="005E02D7" w:rsidRPr="005E02D7" w:rsidRDefault="005E02D7">
            <w:pPr>
              <w:rPr>
                <w:b/>
                <w:bCs/>
              </w:rPr>
            </w:pPr>
          </w:p>
        </w:tc>
        <w:tc>
          <w:tcPr>
            <w:tcW w:w="1660" w:type="dxa"/>
            <w:hideMark/>
          </w:tcPr>
          <w:p w14:paraId="2051C1C4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£m</w:t>
            </w:r>
          </w:p>
        </w:tc>
        <w:tc>
          <w:tcPr>
            <w:tcW w:w="1660" w:type="dxa"/>
            <w:hideMark/>
          </w:tcPr>
          <w:p w14:paraId="7B834BDA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£m</w:t>
            </w:r>
          </w:p>
        </w:tc>
        <w:tc>
          <w:tcPr>
            <w:tcW w:w="1660" w:type="dxa"/>
            <w:hideMark/>
          </w:tcPr>
          <w:p w14:paraId="7701D4E4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£m</w:t>
            </w:r>
          </w:p>
        </w:tc>
        <w:tc>
          <w:tcPr>
            <w:tcW w:w="1660" w:type="dxa"/>
            <w:hideMark/>
          </w:tcPr>
          <w:p w14:paraId="1C5121D8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£m</w:t>
            </w:r>
          </w:p>
        </w:tc>
        <w:tc>
          <w:tcPr>
            <w:tcW w:w="1660" w:type="dxa"/>
            <w:hideMark/>
          </w:tcPr>
          <w:p w14:paraId="6F8C2E69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£m</w:t>
            </w:r>
          </w:p>
        </w:tc>
        <w:tc>
          <w:tcPr>
            <w:tcW w:w="1660" w:type="dxa"/>
            <w:hideMark/>
          </w:tcPr>
          <w:p w14:paraId="6FDD7544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£m</w:t>
            </w:r>
          </w:p>
        </w:tc>
        <w:tc>
          <w:tcPr>
            <w:tcW w:w="1640" w:type="dxa"/>
            <w:hideMark/>
          </w:tcPr>
          <w:p w14:paraId="1DE8AD1D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£m</w:t>
            </w:r>
          </w:p>
        </w:tc>
        <w:tc>
          <w:tcPr>
            <w:tcW w:w="1660" w:type="dxa"/>
            <w:hideMark/>
          </w:tcPr>
          <w:p w14:paraId="0245EB4F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£m</w:t>
            </w:r>
          </w:p>
        </w:tc>
        <w:tc>
          <w:tcPr>
            <w:tcW w:w="1660" w:type="dxa"/>
            <w:hideMark/>
          </w:tcPr>
          <w:p w14:paraId="4F60EAE6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£m</w:t>
            </w:r>
          </w:p>
        </w:tc>
        <w:tc>
          <w:tcPr>
            <w:tcW w:w="1660" w:type="dxa"/>
            <w:hideMark/>
          </w:tcPr>
          <w:p w14:paraId="5420520C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£m</w:t>
            </w:r>
          </w:p>
        </w:tc>
        <w:tc>
          <w:tcPr>
            <w:tcW w:w="1660" w:type="dxa"/>
            <w:hideMark/>
          </w:tcPr>
          <w:p w14:paraId="76F874B1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£m</w:t>
            </w:r>
          </w:p>
        </w:tc>
        <w:tc>
          <w:tcPr>
            <w:tcW w:w="1660" w:type="dxa"/>
            <w:hideMark/>
          </w:tcPr>
          <w:p w14:paraId="34A19E71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£m</w:t>
            </w:r>
          </w:p>
        </w:tc>
        <w:tc>
          <w:tcPr>
            <w:tcW w:w="1640" w:type="dxa"/>
            <w:hideMark/>
          </w:tcPr>
          <w:p w14:paraId="37481D82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£m</w:t>
            </w:r>
          </w:p>
        </w:tc>
        <w:tc>
          <w:tcPr>
            <w:tcW w:w="1640" w:type="dxa"/>
            <w:hideMark/>
          </w:tcPr>
          <w:p w14:paraId="64A0D080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£m</w:t>
            </w:r>
          </w:p>
        </w:tc>
        <w:tc>
          <w:tcPr>
            <w:tcW w:w="1640" w:type="dxa"/>
            <w:hideMark/>
          </w:tcPr>
          <w:p w14:paraId="086BBB42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£m</w:t>
            </w:r>
          </w:p>
        </w:tc>
      </w:tr>
      <w:tr w:rsidR="005E02D7" w:rsidRPr="005E02D7" w14:paraId="2F91E0E8" w14:textId="77777777" w:rsidTr="005E02D7">
        <w:trPr>
          <w:trHeight w:val="315"/>
        </w:trPr>
        <w:tc>
          <w:tcPr>
            <w:tcW w:w="4900" w:type="dxa"/>
            <w:noWrap/>
            <w:hideMark/>
          </w:tcPr>
          <w:p w14:paraId="79DD253A" w14:textId="77777777" w:rsidR="005E02D7" w:rsidRPr="005E02D7" w:rsidRDefault="005E02D7">
            <w:r w:rsidRPr="005E02D7">
              <w:t>NI Non-Domestic Scheme Expenditure</w:t>
            </w:r>
          </w:p>
        </w:tc>
        <w:tc>
          <w:tcPr>
            <w:tcW w:w="1660" w:type="dxa"/>
            <w:noWrap/>
            <w:hideMark/>
          </w:tcPr>
          <w:p w14:paraId="33EA2BCA" w14:textId="77777777" w:rsidR="005E02D7" w:rsidRPr="005E02D7" w:rsidRDefault="005E02D7" w:rsidP="005E02D7">
            <w:r w:rsidRPr="005E02D7">
              <w:t>0.0</w:t>
            </w:r>
          </w:p>
        </w:tc>
        <w:tc>
          <w:tcPr>
            <w:tcW w:w="1660" w:type="dxa"/>
            <w:noWrap/>
            <w:hideMark/>
          </w:tcPr>
          <w:p w14:paraId="399EB8D4" w14:textId="77777777" w:rsidR="005E02D7" w:rsidRPr="005E02D7" w:rsidRDefault="005E02D7" w:rsidP="005E02D7">
            <w:r w:rsidRPr="005E02D7">
              <w:t>0.0</w:t>
            </w:r>
          </w:p>
        </w:tc>
        <w:tc>
          <w:tcPr>
            <w:tcW w:w="1660" w:type="dxa"/>
            <w:noWrap/>
            <w:hideMark/>
          </w:tcPr>
          <w:p w14:paraId="19256BB1" w14:textId="77777777" w:rsidR="005E02D7" w:rsidRPr="005E02D7" w:rsidRDefault="005E02D7" w:rsidP="005E02D7">
            <w:r w:rsidRPr="005E02D7">
              <w:t>0.7</w:t>
            </w:r>
          </w:p>
        </w:tc>
        <w:tc>
          <w:tcPr>
            <w:tcW w:w="1660" w:type="dxa"/>
            <w:noWrap/>
            <w:hideMark/>
          </w:tcPr>
          <w:p w14:paraId="4BA13480" w14:textId="77777777" w:rsidR="005E02D7" w:rsidRPr="005E02D7" w:rsidRDefault="005E02D7" w:rsidP="005E02D7">
            <w:r w:rsidRPr="005E02D7">
              <w:t>6.5</w:t>
            </w:r>
          </w:p>
        </w:tc>
        <w:tc>
          <w:tcPr>
            <w:tcW w:w="1660" w:type="dxa"/>
            <w:noWrap/>
            <w:hideMark/>
          </w:tcPr>
          <w:p w14:paraId="0267EC1E" w14:textId="77777777" w:rsidR="005E02D7" w:rsidRPr="005E02D7" w:rsidRDefault="005E02D7" w:rsidP="005E02D7">
            <w:r w:rsidRPr="005E02D7">
              <w:t>30.5</w:t>
            </w:r>
          </w:p>
        </w:tc>
        <w:tc>
          <w:tcPr>
            <w:tcW w:w="1660" w:type="dxa"/>
            <w:noWrap/>
            <w:hideMark/>
          </w:tcPr>
          <w:p w14:paraId="67D9F7AA" w14:textId="77777777" w:rsidR="005E02D7" w:rsidRPr="005E02D7" w:rsidRDefault="005E02D7" w:rsidP="005E02D7">
            <w:r w:rsidRPr="005E02D7">
              <w:t>42.3</w:t>
            </w:r>
          </w:p>
        </w:tc>
        <w:tc>
          <w:tcPr>
            <w:tcW w:w="1640" w:type="dxa"/>
            <w:noWrap/>
            <w:hideMark/>
          </w:tcPr>
          <w:p w14:paraId="2FFF1A84" w14:textId="77777777" w:rsidR="005E02D7" w:rsidRPr="005E02D7" w:rsidRDefault="005E02D7" w:rsidP="005E02D7">
            <w:r w:rsidRPr="005E02D7">
              <w:t>21.7</w:t>
            </w:r>
          </w:p>
        </w:tc>
        <w:tc>
          <w:tcPr>
            <w:tcW w:w="1660" w:type="dxa"/>
            <w:noWrap/>
            <w:hideMark/>
          </w:tcPr>
          <w:p w14:paraId="68A8F7B1" w14:textId="77777777" w:rsidR="005E02D7" w:rsidRPr="005E02D7" w:rsidRDefault="005E02D7" w:rsidP="005E02D7">
            <w:r w:rsidRPr="005E02D7">
              <w:t>21.1</w:t>
            </w:r>
          </w:p>
        </w:tc>
        <w:tc>
          <w:tcPr>
            <w:tcW w:w="1660" w:type="dxa"/>
            <w:noWrap/>
            <w:hideMark/>
          </w:tcPr>
          <w:p w14:paraId="353334EB" w14:textId="77777777" w:rsidR="005E02D7" w:rsidRPr="005E02D7" w:rsidRDefault="005E02D7" w:rsidP="005E02D7">
            <w:r w:rsidRPr="005E02D7">
              <w:t>3.8</w:t>
            </w:r>
          </w:p>
        </w:tc>
        <w:tc>
          <w:tcPr>
            <w:tcW w:w="1660" w:type="dxa"/>
            <w:noWrap/>
            <w:hideMark/>
          </w:tcPr>
          <w:p w14:paraId="0881D944" w14:textId="77777777" w:rsidR="005E02D7" w:rsidRPr="005E02D7" w:rsidRDefault="005E02D7" w:rsidP="005E02D7">
            <w:r w:rsidRPr="005E02D7">
              <w:t>4.4</w:t>
            </w:r>
          </w:p>
        </w:tc>
        <w:tc>
          <w:tcPr>
            <w:tcW w:w="1660" w:type="dxa"/>
            <w:noWrap/>
            <w:hideMark/>
          </w:tcPr>
          <w:p w14:paraId="7878BA86" w14:textId="77777777" w:rsidR="005E02D7" w:rsidRPr="005E02D7" w:rsidRDefault="005E02D7" w:rsidP="005E02D7">
            <w:r w:rsidRPr="005E02D7">
              <w:t>3.3</w:t>
            </w:r>
          </w:p>
        </w:tc>
        <w:tc>
          <w:tcPr>
            <w:tcW w:w="1660" w:type="dxa"/>
            <w:noWrap/>
            <w:hideMark/>
          </w:tcPr>
          <w:p w14:paraId="4A98A90E" w14:textId="77777777" w:rsidR="005E02D7" w:rsidRPr="005E02D7" w:rsidRDefault="005E02D7" w:rsidP="005E02D7">
            <w:r w:rsidRPr="005E02D7">
              <w:t>3.2</w:t>
            </w:r>
          </w:p>
        </w:tc>
        <w:tc>
          <w:tcPr>
            <w:tcW w:w="1640" w:type="dxa"/>
            <w:noWrap/>
            <w:hideMark/>
          </w:tcPr>
          <w:p w14:paraId="5D9A5A05" w14:textId="77777777" w:rsidR="005E02D7" w:rsidRPr="005E02D7" w:rsidRDefault="005E02D7" w:rsidP="005E02D7">
            <w:r w:rsidRPr="005E02D7">
              <w:t>3.3</w:t>
            </w:r>
          </w:p>
        </w:tc>
        <w:tc>
          <w:tcPr>
            <w:tcW w:w="1640" w:type="dxa"/>
            <w:noWrap/>
            <w:hideMark/>
          </w:tcPr>
          <w:p w14:paraId="057C6D27" w14:textId="77777777" w:rsidR="005E02D7" w:rsidRPr="005E02D7" w:rsidRDefault="005E02D7" w:rsidP="005E02D7">
            <w:r w:rsidRPr="005E02D7">
              <w:t>4.2</w:t>
            </w:r>
          </w:p>
        </w:tc>
        <w:tc>
          <w:tcPr>
            <w:tcW w:w="1640" w:type="dxa"/>
            <w:noWrap/>
            <w:hideMark/>
          </w:tcPr>
          <w:p w14:paraId="117423E6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145.0</w:t>
            </w:r>
          </w:p>
        </w:tc>
      </w:tr>
      <w:tr w:rsidR="005E02D7" w:rsidRPr="005E02D7" w14:paraId="3351A519" w14:textId="77777777" w:rsidTr="005E02D7">
        <w:trPr>
          <w:trHeight w:val="300"/>
        </w:trPr>
        <w:tc>
          <w:tcPr>
            <w:tcW w:w="4900" w:type="dxa"/>
            <w:noWrap/>
            <w:hideMark/>
          </w:tcPr>
          <w:p w14:paraId="0A6E0086" w14:textId="77777777" w:rsidR="005E02D7" w:rsidRPr="005E02D7" w:rsidRDefault="005E02D7">
            <w:r w:rsidRPr="005E02D7">
              <w:t>NI Domestic Scheme Expenditure</w:t>
            </w:r>
          </w:p>
        </w:tc>
        <w:tc>
          <w:tcPr>
            <w:tcW w:w="1660" w:type="dxa"/>
            <w:noWrap/>
            <w:hideMark/>
          </w:tcPr>
          <w:p w14:paraId="3916B8CC" w14:textId="77777777" w:rsidR="005E02D7" w:rsidRPr="005E02D7" w:rsidRDefault="005E02D7" w:rsidP="005E02D7">
            <w:r w:rsidRPr="005E02D7">
              <w:t>0.0</w:t>
            </w:r>
          </w:p>
        </w:tc>
        <w:tc>
          <w:tcPr>
            <w:tcW w:w="1660" w:type="dxa"/>
            <w:noWrap/>
            <w:hideMark/>
          </w:tcPr>
          <w:p w14:paraId="37BC32B7" w14:textId="77777777" w:rsidR="005E02D7" w:rsidRPr="005E02D7" w:rsidRDefault="005E02D7" w:rsidP="005E02D7">
            <w:r w:rsidRPr="005E02D7">
              <w:t>0.5</w:t>
            </w:r>
          </w:p>
        </w:tc>
        <w:tc>
          <w:tcPr>
            <w:tcW w:w="1660" w:type="dxa"/>
            <w:noWrap/>
            <w:hideMark/>
          </w:tcPr>
          <w:p w14:paraId="49F270B2" w14:textId="77777777" w:rsidR="005E02D7" w:rsidRPr="005E02D7" w:rsidRDefault="005E02D7" w:rsidP="005E02D7">
            <w:r w:rsidRPr="005E02D7">
              <w:t>1.0</w:t>
            </w:r>
          </w:p>
        </w:tc>
        <w:tc>
          <w:tcPr>
            <w:tcW w:w="1660" w:type="dxa"/>
            <w:noWrap/>
            <w:hideMark/>
          </w:tcPr>
          <w:p w14:paraId="74DA2AD0" w14:textId="77777777" w:rsidR="005E02D7" w:rsidRPr="005E02D7" w:rsidRDefault="005E02D7" w:rsidP="005E02D7">
            <w:r w:rsidRPr="005E02D7">
              <w:t>1.4</w:t>
            </w:r>
          </w:p>
        </w:tc>
        <w:tc>
          <w:tcPr>
            <w:tcW w:w="1660" w:type="dxa"/>
            <w:noWrap/>
            <w:hideMark/>
          </w:tcPr>
          <w:p w14:paraId="70A958B5" w14:textId="77777777" w:rsidR="005E02D7" w:rsidRPr="005E02D7" w:rsidRDefault="005E02D7" w:rsidP="005E02D7">
            <w:r w:rsidRPr="005E02D7">
              <w:t>4.6</w:t>
            </w:r>
          </w:p>
        </w:tc>
        <w:tc>
          <w:tcPr>
            <w:tcW w:w="1660" w:type="dxa"/>
            <w:noWrap/>
            <w:hideMark/>
          </w:tcPr>
          <w:p w14:paraId="2BBD0E5E" w14:textId="77777777" w:rsidR="005E02D7" w:rsidRPr="005E02D7" w:rsidRDefault="005E02D7" w:rsidP="005E02D7">
            <w:r w:rsidRPr="005E02D7">
              <w:t>2.9</w:t>
            </w:r>
          </w:p>
        </w:tc>
        <w:tc>
          <w:tcPr>
            <w:tcW w:w="1640" w:type="dxa"/>
            <w:noWrap/>
            <w:hideMark/>
          </w:tcPr>
          <w:p w14:paraId="0EDCF44F" w14:textId="77777777" w:rsidR="005E02D7" w:rsidRPr="005E02D7" w:rsidRDefault="005E02D7" w:rsidP="005E02D7">
            <w:r w:rsidRPr="005E02D7">
              <w:t>2.8</w:t>
            </w:r>
          </w:p>
        </w:tc>
        <w:tc>
          <w:tcPr>
            <w:tcW w:w="1660" w:type="dxa"/>
            <w:noWrap/>
            <w:hideMark/>
          </w:tcPr>
          <w:p w14:paraId="4D952B1A" w14:textId="77777777" w:rsidR="005E02D7" w:rsidRPr="005E02D7" w:rsidRDefault="005E02D7" w:rsidP="005E02D7">
            <w:r w:rsidRPr="005E02D7">
              <w:t>2.7</w:t>
            </w:r>
          </w:p>
        </w:tc>
        <w:tc>
          <w:tcPr>
            <w:tcW w:w="1660" w:type="dxa"/>
            <w:noWrap/>
            <w:hideMark/>
          </w:tcPr>
          <w:p w14:paraId="6EA36B52" w14:textId="77777777" w:rsidR="005E02D7" w:rsidRPr="005E02D7" w:rsidRDefault="005E02D7" w:rsidP="005E02D7">
            <w:r w:rsidRPr="005E02D7">
              <w:t>2.9</w:t>
            </w:r>
          </w:p>
        </w:tc>
        <w:tc>
          <w:tcPr>
            <w:tcW w:w="1660" w:type="dxa"/>
            <w:noWrap/>
            <w:hideMark/>
          </w:tcPr>
          <w:p w14:paraId="0E5911B1" w14:textId="77777777" w:rsidR="005E02D7" w:rsidRPr="005E02D7" w:rsidRDefault="005E02D7" w:rsidP="005E02D7">
            <w:r w:rsidRPr="005E02D7">
              <w:t>2.9</w:t>
            </w:r>
          </w:p>
        </w:tc>
        <w:tc>
          <w:tcPr>
            <w:tcW w:w="1660" w:type="dxa"/>
            <w:noWrap/>
            <w:hideMark/>
          </w:tcPr>
          <w:p w14:paraId="0A08722B" w14:textId="77777777" w:rsidR="005E02D7" w:rsidRPr="005E02D7" w:rsidRDefault="005E02D7" w:rsidP="005E02D7">
            <w:r w:rsidRPr="005E02D7">
              <w:t>2.5</w:t>
            </w:r>
          </w:p>
        </w:tc>
        <w:tc>
          <w:tcPr>
            <w:tcW w:w="1660" w:type="dxa"/>
            <w:noWrap/>
            <w:hideMark/>
          </w:tcPr>
          <w:p w14:paraId="01109E50" w14:textId="77777777" w:rsidR="005E02D7" w:rsidRPr="005E02D7" w:rsidRDefault="005E02D7" w:rsidP="005E02D7">
            <w:r w:rsidRPr="005E02D7">
              <w:t>1.10</w:t>
            </w:r>
          </w:p>
        </w:tc>
        <w:tc>
          <w:tcPr>
            <w:tcW w:w="1640" w:type="dxa"/>
            <w:noWrap/>
            <w:hideMark/>
          </w:tcPr>
          <w:p w14:paraId="7596097F" w14:textId="77777777" w:rsidR="005E02D7" w:rsidRPr="005E02D7" w:rsidRDefault="005E02D7" w:rsidP="005E02D7">
            <w:r w:rsidRPr="005E02D7">
              <w:t>0.04</w:t>
            </w:r>
          </w:p>
        </w:tc>
        <w:tc>
          <w:tcPr>
            <w:tcW w:w="1640" w:type="dxa"/>
            <w:noWrap/>
            <w:hideMark/>
          </w:tcPr>
          <w:p w14:paraId="17F75450" w14:textId="77777777" w:rsidR="005E02D7" w:rsidRPr="005E02D7" w:rsidRDefault="005E02D7" w:rsidP="005E02D7">
            <w:r w:rsidRPr="005E02D7">
              <w:t>0</w:t>
            </w:r>
          </w:p>
        </w:tc>
        <w:tc>
          <w:tcPr>
            <w:tcW w:w="1640" w:type="dxa"/>
            <w:noWrap/>
            <w:hideMark/>
          </w:tcPr>
          <w:p w14:paraId="066A33CB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25.3</w:t>
            </w:r>
          </w:p>
        </w:tc>
      </w:tr>
      <w:tr w:rsidR="005E02D7" w:rsidRPr="005E02D7" w14:paraId="29D2CA94" w14:textId="77777777" w:rsidTr="005E02D7">
        <w:trPr>
          <w:trHeight w:val="315"/>
        </w:trPr>
        <w:tc>
          <w:tcPr>
            <w:tcW w:w="4900" w:type="dxa"/>
            <w:noWrap/>
            <w:hideMark/>
          </w:tcPr>
          <w:p w14:paraId="5E378C51" w14:textId="77777777" w:rsidR="005E02D7" w:rsidRPr="005E02D7" w:rsidRDefault="005E02D7">
            <w:r w:rsidRPr="005E02D7">
              <w:t>Total Spend</w:t>
            </w:r>
          </w:p>
        </w:tc>
        <w:tc>
          <w:tcPr>
            <w:tcW w:w="1660" w:type="dxa"/>
            <w:noWrap/>
            <w:hideMark/>
          </w:tcPr>
          <w:p w14:paraId="140EF045" w14:textId="77777777" w:rsidR="005E02D7" w:rsidRPr="005E02D7" w:rsidRDefault="005E02D7" w:rsidP="005E02D7">
            <w:r w:rsidRPr="005E02D7">
              <w:t>0.0</w:t>
            </w:r>
          </w:p>
        </w:tc>
        <w:tc>
          <w:tcPr>
            <w:tcW w:w="1660" w:type="dxa"/>
            <w:noWrap/>
            <w:hideMark/>
          </w:tcPr>
          <w:p w14:paraId="1C244FAD" w14:textId="77777777" w:rsidR="005E02D7" w:rsidRPr="005E02D7" w:rsidRDefault="005E02D7" w:rsidP="005E02D7">
            <w:r w:rsidRPr="005E02D7">
              <w:t>0.5</w:t>
            </w:r>
          </w:p>
        </w:tc>
        <w:tc>
          <w:tcPr>
            <w:tcW w:w="1660" w:type="dxa"/>
            <w:noWrap/>
            <w:hideMark/>
          </w:tcPr>
          <w:p w14:paraId="381153B3" w14:textId="77777777" w:rsidR="005E02D7" w:rsidRPr="005E02D7" w:rsidRDefault="005E02D7" w:rsidP="005E02D7">
            <w:r w:rsidRPr="005E02D7">
              <w:t>1.7</w:t>
            </w:r>
          </w:p>
        </w:tc>
        <w:tc>
          <w:tcPr>
            <w:tcW w:w="1660" w:type="dxa"/>
            <w:noWrap/>
            <w:hideMark/>
          </w:tcPr>
          <w:p w14:paraId="0BC4C82E" w14:textId="77777777" w:rsidR="005E02D7" w:rsidRPr="005E02D7" w:rsidRDefault="005E02D7" w:rsidP="005E02D7">
            <w:r w:rsidRPr="005E02D7">
              <w:t>7.9</w:t>
            </w:r>
          </w:p>
        </w:tc>
        <w:tc>
          <w:tcPr>
            <w:tcW w:w="1660" w:type="dxa"/>
            <w:noWrap/>
            <w:hideMark/>
          </w:tcPr>
          <w:p w14:paraId="1740517F" w14:textId="77777777" w:rsidR="005E02D7" w:rsidRPr="005E02D7" w:rsidRDefault="005E02D7" w:rsidP="005E02D7">
            <w:r w:rsidRPr="005E02D7">
              <w:t>35.1</w:t>
            </w:r>
          </w:p>
        </w:tc>
        <w:tc>
          <w:tcPr>
            <w:tcW w:w="1660" w:type="dxa"/>
            <w:noWrap/>
            <w:hideMark/>
          </w:tcPr>
          <w:p w14:paraId="1983453D" w14:textId="77777777" w:rsidR="005E02D7" w:rsidRPr="005E02D7" w:rsidRDefault="005E02D7" w:rsidP="005E02D7">
            <w:r w:rsidRPr="005E02D7">
              <w:t>45.2</w:t>
            </w:r>
          </w:p>
        </w:tc>
        <w:tc>
          <w:tcPr>
            <w:tcW w:w="1640" w:type="dxa"/>
            <w:noWrap/>
            <w:hideMark/>
          </w:tcPr>
          <w:p w14:paraId="5C03EF4E" w14:textId="77777777" w:rsidR="005E02D7" w:rsidRPr="005E02D7" w:rsidRDefault="005E02D7" w:rsidP="005E02D7">
            <w:r w:rsidRPr="005E02D7">
              <w:t>24.5</w:t>
            </w:r>
          </w:p>
        </w:tc>
        <w:tc>
          <w:tcPr>
            <w:tcW w:w="1660" w:type="dxa"/>
            <w:noWrap/>
            <w:hideMark/>
          </w:tcPr>
          <w:p w14:paraId="1E005B61" w14:textId="77777777" w:rsidR="005E02D7" w:rsidRPr="005E02D7" w:rsidRDefault="005E02D7" w:rsidP="005E02D7">
            <w:r w:rsidRPr="005E02D7">
              <w:t>23.8</w:t>
            </w:r>
          </w:p>
        </w:tc>
        <w:tc>
          <w:tcPr>
            <w:tcW w:w="1660" w:type="dxa"/>
            <w:noWrap/>
            <w:hideMark/>
          </w:tcPr>
          <w:p w14:paraId="0EBE5C20" w14:textId="77777777" w:rsidR="005E02D7" w:rsidRPr="005E02D7" w:rsidRDefault="005E02D7" w:rsidP="005E02D7">
            <w:r w:rsidRPr="005E02D7">
              <w:t>6.7</w:t>
            </w:r>
          </w:p>
        </w:tc>
        <w:tc>
          <w:tcPr>
            <w:tcW w:w="1660" w:type="dxa"/>
            <w:noWrap/>
            <w:hideMark/>
          </w:tcPr>
          <w:p w14:paraId="37E100D5" w14:textId="77777777" w:rsidR="005E02D7" w:rsidRPr="005E02D7" w:rsidRDefault="005E02D7" w:rsidP="005E02D7">
            <w:r w:rsidRPr="005E02D7">
              <w:t>7.2</w:t>
            </w:r>
          </w:p>
        </w:tc>
        <w:tc>
          <w:tcPr>
            <w:tcW w:w="1660" w:type="dxa"/>
            <w:noWrap/>
            <w:hideMark/>
          </w:tcPr>
          <w:p w14:paraId="4DE9B09D" w14:textId="77777777" w:rsidR="005E02D7" w:rsidRPr="005E02D7" w:rsidRDefault="005E02D7" w:rsidP="005E02D7">
            <w:r w:rsidRPr="005E02D7">
              <w:t>5.8</w:t>
            </w:r>
          </w:p>
        </w:tc>
        <w:tc>
          <w:tcPr>
            <w:tcW w:w="1660" w:type="dxa"/>
            <w:noWrap/>
            <w:hideMark/>
          </w:tcPr>
          <w:p w14:paraId="19294A95" w14:textId="77777777" w:rsidR="005E02D7" w:rsidRPr="005E02D7" w:rsidRDefault="005E02D7" w:rsidP="005E02D7">
            <w:r w:rsidRPr="005E02D7">
              <w:t>4.3</w:t>
            </w:r>
          </w:p>
        </w:tc>
        <w:tc>
          <w:tcPr>
            <w:tcW w:w="1640" w:type="dxa"/>
            <w:noWrap/>
            <w:hideMark/>
          </w:tcPr>
          <w:p w14:paraId="601EFDE9" w14:textId="77777777" w:rsidR="005E02D7" w:rsidRPr="005E02D7" w:rsidRDefault="005E02D7" w:rsidP="005E02D7">
            <w:r w:rsidRPr="005E02D7">
              <w:t>3.4</w:t>
            </w:r>
          </w:p>
        </w:tc>
        <w:tc>
          <w:tcPr>
            <w:tcW w:w="1640" w:type="dxa"/>
            <w:noWrap/>
            <w:hideMark/>
          </w:tcPr>
          <w:p w14:paraId="1FFFADEF" w14:textId="77777777" w:rsidR="005E02D7" w:rsidRPr="005E02D7" w:rsidRDefault="005E02D7" w:rsidP="005E02D7">
            <w:r w:rsidRPr="005E02D7">
              <w:t>4.2</w:t>
            </w:r>
          </w:p>
        </w:tc>
        <w:tc>
          <w:tcPr>
            <w:tcW w:w="1640" w:type="dxa"/>
            <w:noWrap/>
            <w:hideMark/>
          </w:tcPr>
          <w:p w14:paraId="2EC07EF2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170.3</w:t>
            </w:r>
          </w:p>
        </w:tc>
      </w:tr>
      <w:tr w:rsidR="005E02D7" w:rsidRPr="005E02D7" w14:paraId="659C417F" w14:textId="77777777" w:rsidTr="005E02D7">
        <w:trPr>
          <w:trHeight w:val="330"/>
        </w:trPr>
        <w:tc>
          <w:tcPr>
            <w:tcW w:w="4900" w:type="dxa"/>
            <w:noWrap/>
            <w:hideMark/>
          </w:tcPr>
          <w:p w14:paraId="16B2603E" w14:textId="77777777" w:rsidR="005E02D7" w:rsidRPr="005E02D7" w:rsidRDefault="005E02D7">
            <w:r w:rsidRPr="005E02D7">
              <w:t xml:space="preserve">AME Budget </w:t>
            </w:r>
            <w:r w:rsidRPr="005E02D7">
              <w:rPr>
                <w:vertAlign w:val="superscript"/>
              </w:rPr>
              <w:t>1</w:t>
            </w:r>
          </w:p>
        </w:tc>
        <w:tc>
          <w:tcPr>
            <w:tcW w:w="1660" w:type="dxa"/>
            <w:noWrap/>
            <w:hideMark/>
          </w:tcPr>
          <w:p w14:paraId="5422E125" w14:textId="77777777" w:rsidR="005E02D7" w:rsidRPr="005E02D7" w:rsidRDefault="005E02D7" w:rsidP="005E02D7">
            <w:r w:rsidRPr="005E02D7">
              <w:t>2.0</w:t>
            </w:r>
          </w:p>
        </w:tc>
        <w:tc>
          <w:tcPr>
            <w:tcW w:w="1660" w:type="dxa"/>
            <w:noWrap/>
            <w:hideMark/>
          </w:tcPr>
          <w:p w14:paraId="5924323D" w14:textId="77777777" w:rsidR="005E02D7" w:rsidRPr="005E02D7" w:rsidRDefault="005E02D7" w:rsidP="005E02D7">
            <w:r w:rsidRPr="005E02D7">
              <w:t>4.0</w:t>
            </w:r>
          </w:p>
        </w:tc>
        <w:tc>
          <w:tcPr>
            <w:tcW w:w="1660" w:type="dxa"/>
            <w:noWrap/>
            <w:hideMark/>
          </w:tcPr>
          <w:p w14:paraId="5CA83A48" w14:textId="77777777" w:rsidR="005E02D7" w:rsidRPr="005E02D7" w:rsidRDefault="005E02D7" w:rsidP="005E02D7">
            <w:r w:rsidRPr="005E02D7">
              <w:t>7.0</w:t>
            </w:r>
          </w:p>
        </w:tc>
        <w:tc>
          <w:tcPr>
            <w:tcW w:w="1660" w:type="dxa"/>
            <w:noWrap/>
            <w:hideMark/>
          </w:tcPr>
          <w:p w14:paraId="3CD0BA1E" w14:textId="77777777" w:rsidR="005E02D7" w:rsidRPr="005E02D7" w:rsidRDefault="005E02D7" w:rsidP="005E02D7">
            <w:r w:rsidRPr="005E02D7">
              <w:t>12.0</w:t>
            </w:r>
          </w:p>
        </w:tc>
        <w:tc>
          <w:tcPr>
            <w:tcW w:w="1660" w:type="dxa"/>
            <w:noWrap/>
            <w:hideMark/>
          </w:tcPr>
          <w:p w14:paraId="2E80E232" w14:textId="77777777" w:rsidR="005E02D7" w:rsidRPr="005E02D7" w:rsidRDefault="005E02D7" w:rsidP="005E02D7">
            <w:r w:rsidRPr="005E02D7">
              <w:t>30.4</w:t>
            </w:r>
          </w:p>
        </w:tc>
        <w:tc>
          <w:tcPr>
            <w:tcW w:w="1660" w:type="dxa"/>
            <w:noWrap/>
            <w:hideMark/>
          </w:tcPr>
          <w:p w14:paraId="21727514" w14:textId="77777777" w:rsidR="005E02D7" w:rsidRPr="005E02D7" w:rsidRDefault="005E02D7" w:rsidP="005E02D7">
            <w:r w:rsidRPr="005E02D7">
              <w:t>18.3</w:t>
            </w:r>
          </w:p>
        </w:tc>
        <w:tc>
          <w:tcPr>
            <w:tcW w:w="1640" w:type="dxa"/>
            <w:noWrap/>
            <w:hideMark/>
          </w:tcPr>
          <w:p w14:paraId="3F023CBC" w14:textId="77777777" w:rsidR="005E02D7" w:rsidRPr="005E02D7" w:rsidRDefault="005E02D7" w:rsidP="005E02D7">
            <w:r w:rsidRPr="005E02D7">
              <w:t>22.3</w:t>
            </w:r>
          </w:p>
        </w:tc>
        <w:tc>
          <w:tcPr>
            <w:tcW w:w="1660" w:type="dxa"/>
            <w:noWrap/>
            <w:hideMark/>
          </w:tcPr>
          <w:p w14:paraId="53E0C22D" w14:textId="77777777" w:rsidR="005E02D7" w:rsidRPr="005E02D7" w:rsidRDefault="005E02D7" w:rsidP="005E02D7">
            <w:r w:rsidRPr="005E02D7">
              <w:t>25.7</w:t>
            </w:r>
          </w:p>
        </w:tc>
        <w:tc>
          <w:tcPr>
            <w:tcW w:w="1660" w:type="dxa"/>
            <w:noWrap/>
            <w:hideMark/>
          </w:tcPr>
          <w:p w14:paraId="708615EE" w14:textId="77777777" w:rsidR="005E02D7" w:rsidRPr="005E02D7" w:rsidRDefault="005E02D7" w:rsidP="005E02D7">
            <w:r w:rsidRPr="005E02D7">
              <w:t>28.9</w:t>
            </w:r>
          </w:p>
        </w:tc>
        <w:tc>
          <w:tcPr>
            <w:tcW w:w="1660" w:type="dxa"/>
            <w:noWrap/>
            <w:hideMark/>
          </w:tcPr>
          <w:p w14:paraId="630446A4" w14:textId="77777777" w:rsidR="005E02D7" w:rsidRPr="005E02D7" w:rsidRDefault="005E02D7" w:rsidP="005E02D7">
            <w:r w:rsidRPr="005E02D7">
              <w:t>33.5</w:t>
            </w:r>
          </w:p>
        </w:tc>
        <w:tc>
          <w:tcPr>
            <w:tcW w:w="1660" w:type="dxa"/>
            <w:noWrap/>
            <w:hideMark/>
          </w:tcPr>
          <w:p w14:paraId="3616F318" w14:textId="77777777" w:rsidR="005E02D7" w:rsidRPr="005E02D7" w:rsidRDefault="005E02D7" w:rsidP="005E02D7">
            <w:r w:rsidRPr="005E02D7">
              <w:t>33.5</w:t>
            </w:r>
          </w:p>
        </w:tc>
        <w:tc>
          <w:tcPr>
            <w:tcW w:w="1660" w:type="dxa"/>
            <w:noWrap/>
            <w:hideMark/>
          </w:tcPr>
          <w:p w14:paraId="2978C0AD" w14:textId="77777777" w:rsidR="005E02D7" w:rsidRPr="005E02D7" w:rsidRDefault="005E02D7" w:rsidP="005E02D7">
            <w:r w:rsidRPr="005E02D7">
              <w:t>33.5</w:t>
            </w:r>
          </w:p>
        </w:tc>
        <w:tc>
          <w:tcPr>
            <w:tcW w:w="1640" w:type="dxa"/>
            <w:noWrap/>
            <w:hideMark/>
          </w:tcPr>
          <w:p w14:paraId="18848856" w14:textId="77777777" w:rsidR="005E02D7" w:rsidRPr="005E02D7" w:rsidRDefault="005E02D7" w:rsidP="005E02D7">
            <w:r w:rsidRPr="005E02D7">
              <w:t>33.5</w:t>
            </w:r>
          </w:p>
        </w:tc>
        <w:tc>
          <w:tcPr>
            <w:tcW w:w="1640" w:type="dxa"/>
            <w:noWrap/>
            <w:hideMark/>
          </w:tcPr>
          <w:p w14:paraId="2F6F1CC4" w14:textId="77777777" w:rsidR="005E02D7" w:rsidRPr="005E02D7" w:rsidRDefault="005E02D7" w:rsidP="005E02D7">
            <w:r w:rsidRPr="005E02D7">
              <w:t>33.5</w:t>
            </w:r>
          </w:p>
        </w:tc>
        <w:tc>
          <w:tcPr>
            <w:tcW w:w="1640" w:type="dxa"/>
            <w:noWrap/>
            <w:hideMark/>
          </w:tcPr>
          <w:p w14:paraId="54AF56A8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318.1</w:t>
            </w:r>
          </w:p>
        </w:tc>
      </w:tr>
      <w:tr w:rsidR="005E02D7" w:rsidRPr="005E02D7" w14:paraId="3FD8A0FB" w14:textId="77777777" w:rsidTr="005E02D7">
        <w:trPr>
          <w:trHeight w:val="345"/>
        </w:trPr>
        <w:tc>
          <w:tcPr>
            <w:tcW w:w="4900" w:type="dxa"/>
            <w:noWrap/>
            <w:hideMark/>
          </w:tcPr>
          <w:p w14:paraId="36899681" w14:textId="77777777" w:rsidR="005E02D7" w:rsidRPr="005E02D7" w:rsidRDefault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DEL COST</w:t>
            </w:r>
          </w:p>
        </w:tc>
        <w:tc>
          <w:tcPr>
            <w:tcW w:w="1660" w:type="dxa"/>
            <w:noWrap/>
            <w:hideMark/>
          </w:tcPr>
          <w:p w14:paraId="575FA5E2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-</w:t>
            </w:r>
          </w:p>
        </w:tc>
        <w:tc>
          <w:tcPr>
            <w:tcW w:w="1660" w:type="dxa"/>
            <w:noWrap/>
            <w:hideMark/>
          </w:tcPr>
          <w:p w14:paraId="0B6BB2D6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-</w:t>
            </w:r>
          </w:p>
        </w:tc>
        <w:tc>
          <w:tcPr>
            <w:tcW w:w="1660" w:type="dxa"/>
            <w:noWrap/>
            <w:hideMark/>
          </w:tcPr>
          <w:p w14:paraId="3DB86627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-</w:t>
            </w:r>
          </w:p>
        </w:tc>
        <w:tc>
          <w:tcPr>
            <w:tcW w:w="1660" w:type="dxa"/>
            <w:noWrap/>
            <w:hideMark/>
          </w:tcPr>
          <w:p w14:paraId="6633B8A9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-</w:t>
            </w:r>
          </w:p>
        </w:tc>
        <w:tc>
          <w:tcPr>
            <w:tcW w:w="1660" w:type="dxa"/>
            <w:noWrap/>
            <w:hideMark/>
          </w:tcPr>
          <w:p w14:paraId="69402B12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(4.7)</w:t>
            </w:r>
          </w:p>
        </w:tc>
        <w:tc>
          <w:tcPr>
            <w:tcW w:w="1660" w:type="dxa"/>
            <w:noWrap/>
            <w:hideMark/>
          </w:tcPr>
          <w:p w14:paraId="5DC13F28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(26.9)</w:t>
            </w:r>
          </w:p>
        </w:tc>
        <w:tc>
          <w:tcPr>
            <w:tcW w:w="1640" w:type="dxa"/>
            <w:noWrap/>
            <w:hideMark/>
          </w:tcPr>
          <w:p w14:paraId="59A0D7C4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(2.2)</w:t>
            </w:r>
          </w:p>
        </w:tc>
        <w:tc>
          <w:tcPr>
            <w:tcW w:w="1660" w:type="dxa"/>
            <w:noWrap/>
            <w:hideMark/>
          </w:tcPr>
          <w:p w14:paraId="0A826C2C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-</w:t>
            </w:r>
          </w:p>
        </w:tc>
        <w:tc>
          <w:tcPr>
            <w:tcW w:w="1660" w:type="dxa"/>
            <w:noWrap/>
            <w:hideMark/>
          </w:tcPr>
          <w:p w14:paraId="487C9206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-</w:t>
            </w:r>
          </w:p>
        </w:tc>
        <w:tc>
          <w:tcPr>
            <w:tcW w:w="1660" w:type="dxa"/>
            <w:noWrap/>
            <w:hideMark/>
          </w:tcPr>
          <w:p w14:paraId="6DFAD94D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-</w:t>
            </w:r>
          </w:p>
        </w:tc>
        <w:tc>
          <w:tcPr>
            <w:tcW w:w="1660" w:type="dxa"/>
            <w:noWrap/>
            <w:hideMark/>
          </w:tcPr>
          <w:p w14:paraId="4B6F591B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-</w:t>
            </w:r>
          </w:p>
        </w:tc>
        <w:tc>
          <w:tcPr>
            <w:tcW w:w="1660" w:type="dxa"/>
            <w:noWrap/>
            <w:hideMark/>
          </w:tcPr>
          <w:p w14:paraId="09BA3DA6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-</w:t>
            </w:r>
          </w:p>
        </w:tc>
        <w:tc>
          <w:tcPr>
            <w:tcW w:w="1640" w:type="dxa"/>
            <w:noWrap/>
            <w:hideMark/>
          </w:tcPr>
          <w:p w14:paraId="48DBBECE" w14:textId="77777777" w:rsidR="005E02D7" w:rsidRPr="005E02D7" w:rsidRDefault="005E02D7">
            <w:r w:rsidRPr="005E02D7">
              <w:t> </w:t>
            </w:r>
          </w:p>
        </w:tc>
        <w:tc>
          <w:tcPr>
            <w:tcW w:w="1640" w:type="dxa"/>
            <w:noWrap/>
            <w:hideMark/>
          </w:tcPr>
          <w:p w14:paraId="3133B2D6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-</w:t>
            </w:r>
          </w:p>
        </w:tc>
        <w:tc>
          <w:tcPr>
            <w:tcW w:w="1640" w:type="dxa"/>
            <w:noWrap/>
            <w:hideMark/>
          </w:tcPr>
          <w:p w14:paraId="276098F4" w14:textId="77777777" w:rsidR="005E02D7" w:rsidRPr="005E02D7" w:rsidRDefault="005E02D7" w:rsidP="005E02D7">
            <w:pPr>
              <w:rPr>
                <w:b/>
                <w:bCs/>
              </w:rPr>
            </w:pPr>
            <w:r w:rsidRPr="005E02D7">
              <w:rPr>
                <w:b/>
                <w:bCs/>
              </w:rPr>
              <w:t>(33.8)</w:t>
            </w:r>
          </w:p>
        </w:tc>
      </w:tr>
    </w:tbl>
    <w:p w14:paraId="167BFD99" w14:textId="77777777" w:rsidR="005E02D7" w:rsidRDefault="005E02D7"/>
    <w:tbl>
      <w:tblPr>
        <w:tblW w:w="25400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25178"/>
        <w:gridCol w:w="222"/>
      </w:tblGrid>
      <w:tr w:rsidR="005E02D7" w:rsidRPr="00906DA1" w14:paraId="0F743973" w14:textId="77777777" w:rsidTr="00676531">
        <w:trPr>
          <w:gridAfter w:val="1"/>
          <w:wAfter w:w="6" w:type="dxa"/>
          <w:trHeight w:val="450"/>
        </w:trPr>
        <w:tc>
          <w:tcPr>
            <w:tcW w:w="2539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B3E844" w14:textId="77777777" w:rsidR="005E02D7" w:rsidRDefault="005E02D7" w:rsidP="0067653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06DA1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1. AME Budget refers to Annually Managed Expenditure. AME is allocated for the total NI RHI Scheme and does not apportion between the Domestic &amp; Non-Domestic Schemes. </w:t>
            </w:r>
          </w:p>
          <w:p w14:paraId="63E27DEC" w14:textId="77777777" w:rsidR="005E02D7" w:rsidRDefault="005E02D7" w:rsidP="0067653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06DA1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2. Renewable heat expenditure commenced in 2012-13 with £0.5 million in relation to Domestic Renewable Heat Premium Payments, payments on the Non-Domestic Scheme commenced in 2013-14. </w:t>
            </w:r>
          </w:p>
          <w:p w14:paraId="0305C571" w14:textId="77777777" w:rsidR="005E02D7" w:rsidRPr="00906DA1" w:rsidRDefault="005E02D7" w:rsidP="0067653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06DA1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3. Totals may have slight rounding differences across individual years. </w:t>
            </w:r>
          </w:p>
        </w:tc>
      </w:tr>
      <w:tr w:rsidR="005E02D7" w:rsidRPr="00906DA1" w14:paraId="3FF7EDA1" w14:textId="77777777" w:rsidTr="00676531">
        <w:trPr>
          <w:trHeight w:val="288"/>
        </w:trPr>
        <w:tc>
          <w:tcPr>
            <w:tcW w:w="253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CCA97F" w14:textId="77777777" w:rsidR="005E02D7" w:rsidRPr="00906DA1" w:rsidRDefault="005E02D7" w:rsidP="0067653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F713C" w14:textId="77777777" w:rsidR="005E02D7" w:rsidRPr="00906DA1" w:rsidRDefault="005E02D7" w:rsidP="0067653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</w:tbl>
    <w:p w14:paraId="40D96992" w14:textId="77777777" w:rsidR="005E02D7" w:rsidRDefault="005E02D7"/>
    <w:p w14:paraId="3335DEB3" w14:textId="77777777" w:rsidR="005E02D7" w:rsidRDefault="005E02D7"/>
    <w:p w14:paraId="7711CEAC" w14:textId="77777777" w:rsidR="005E02D7" w:rsidRDefault="005E02D7"/>
    <w:p w14:paraId="0D308395" w14:textId="77777777" w:rsidR="005E02D7" w:rsidRDefault="005E02D7"/>
    <w:p w14:paraId="13C69133" w14:textId="77777777" w:rsidR="005E02D7" w:rsidRDefault="005E02D7"/>
    <w:p w14:paraId="4668AE1B" w14:textId="77777777" w:rsidR="005E02D7" w:rsidRDefault="005E02D7"/>
    <w:p w14:paraId="574C05B0" w14:textId="77777777" w:rsidR="005E02D7" w:rsidRDefault="005E02D7"/>
    <w:p w14:paraId="0F0378E7" w14:textId="77777777" w:rsidR="00CE4422" w:rsidRDefault="00CE4422" w:rsidP="00CE4422">
      <w:r w:rsidRPr="00906DA1">
        <w:lastRenderedPageBreak/>
        <w:t>Figure 4: NI Non-Domestic RHI Scheme per Industrial Sector</w:t>
      </w:r>
    </w:p>
    <w:p w14:paraId="321B90A1" w14:textId="77777777" w:rsidR="005E02D7" w:rsidRDefault="005E02D7"/>
    <w:tbl>
      <w:tblPr>
        <w:tblW w:w="8200" w:type="dxa"/>
        <w:tblLook w:val="04A0" w:firstRow="1" w:lastRow="0" w:firstColumn="1" w:lastColumn="0" w:noHBand="0" w:noVBand="1"/>
      </w:tblPr>
      <w:tblGrid>
        <w:gridCol w:w="1640"/>
        <w:gridCol w:w="1640"/>
        <w:gridCol w:w="1640"/>
        <w:gridCol w:w="1640"/>
        <w:gridCol w:w="1640"/>
      </w:tblGrid>
      <w:tr w:rsidR="00CE4422" w:rsidRPr="00CE4422" w14:paraId="197DA90F" w14:textId="77777777" w:rsidTr="00CE4422">
        <w:trPr>
          <w:trHeight w:val="889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243CD850" w14:textId="77777777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Sector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4D43374C" w14:textId="77777777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Number of Installations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26AD4E54" w14:textId="77777777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% of Installations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61A2BFAF" w14:textId="77777777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Total Installation Capacity          </w:t>
            </w:r>
            <w:r w:rsidRPr="00CE442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br/>
              <w:t xml:space="preserve"> MW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hideMark/>
          </w:tcPr>
          <w:p w14:paraId="3BA08E3E" w14:textId="77777777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Total Eligible Heat Output                         GWh</w:t>
            </w:r>
          </w:p>
        </w:tc>
      </w:tr>
      <w:tr w:rsidR="00CE4422" w:rsidRPr="00CE4422" w14:paraId="5747B76E" w14:textId="77777777" w:rsidTr="00CE4422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B0FD9" w14:textId="77777777" w:rsidR="00CE4422" w:rsidRPr="00CE4422" w:rsidRDefault="00CE4422" w:rsidP="00CE442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Agriculture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BC0A9" w14:textId="1D9BA93A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1,124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B0284" w14:textId="77777777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53%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C43BD" w14:textId="6298FC10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125.0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9F95EE" w14:textId="14198CFF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2,415</w:t>
            </w:r>
          </w:p>
        </w:tc>
      </w:tr>
      <w:tr w:rsidR="00CE4422" w:rsidRPr="00CE4422" w14:paraId="4725A50D" w14:textId="77777777" w:rsidTr="00CE4422">
        <w:trPr>
          <w:trHeight w:val="315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4ED6B" w14:textId="77777777" w:rsidR="00CE4422" w:rsidRPr="00CE4422" w:rsidRDefault="00CE4422" w:rsidP="00CE442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Forestry / Wood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528BE" w14:textId="25FBBE16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178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8D910" w14:textId="77777777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8%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C2511" w14:textId="41600B20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24.0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B6A005" w14:textId="011174F5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365</w:t>
            </w:r>
          </w:p>
        </w:tc>
      </w:tr>
      <w:tr w:rsidR="00CE4422" w:rsidRPr="00CE4422" w14:paraId="62583F2D" w14:textId="77777777" w:rsidTr="00CE4422">
        <w:trPr>
          <w:trHeight w:val="33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9B745" w14:textId="77777777" w:rsidR="00CE4422" w:rsidRPr="00CE4422" w:rsidRDefault="00CE4422" w:rsidP="00CE442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proofErr w:type="gramStart"/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Other</w:t>
            </w:r>
            <w:proofErr w:type="gramEnd"/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en-GB"/>
                <w14:ligatures w14:val="none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899D9" w14:textId="176BD341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826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2F420" w14:textId="77777777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39%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C1E62" w14:textId="3681DD05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72.6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1F65645" w14:textId="7FB48DCA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1,028</w:t>
            </w:r>
          </w:p>
        </w:tc>
      </w:tr>
      <w:tr w:rsidR="00CE4422" w:rsidRPr="00CE4422" w14:paraId="52AC90BD" w14:textId="77777777" w:rsidTr="00CE4422">
        <w:trPr>
          <w:trHeight w:val="345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E7C7E55" w14:textId="77777777" w:rsidR="00CE4422" w:rsidRPr="00CE4422" w:rsidRDefault="00CE4422" w:rsidP="00CE442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Grand Total</w:t>
            </w:r>
            <w:r w:rsidRPr="00CE442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vertAlign w:val="superscript"/>
                <w:lang w:eastAsia="en-GB"/>
                <w14:ligatures w14:val="none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90783AE" w14:textId="29205BD0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2,128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0538D57" w14:textId="77777777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100%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062285C" w14:textId="105E1F6B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221.6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0B31EAC" w14:textId="32BCCE2A" w:rsidR="00CE4422" w:rsidRPr="00CE4422" w:rsidRDefault="00CE4422" w:rsidP="00CE442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E442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3,808</w:t>
            </w:r>
          </w:p>
        </w:tc>
      </w:tr>
    </w:tbl>
    <w:p w14:paraId="1BFD7F06" w14:textId="77777777" w:rsidR="00CE4422" w:rsidRDefault="00CE4422"/>
    <w:p w14:paraId="158DB387" w14:textId="77777777" w:rsidR="00CE4422" w:rsidRDefault="00CE4422" w:rsidP="00CE4422">
      <w:r w:rsidRPr="00906DA1">
        <w:t xml:space="preserve">1. Examples of sectors within Other include Retail &amp; Offices, Hospitality, Education, Manufacturing, and Sport &amp; Recreation. </w:t>
      </w:r>
    </w:p>
    <w:p w14:paraId="782D0C85" w14:textId="77777777" w:rsidR="00CE4422" w:rsidRDefault="00CE4422" w:rsidP="00CE4422">
      <w:r w:rsidRPr="00906DA1">
        <w:t>2. Totals may have slight rounding differences.</w:t>
      </w:r>
    </w:p>
    <w:p w14:paraId="709F6CD3" w14:textId="77777777" w:rsidR="005E02D7" w:rsidRDefault="005E02D7"/>
    <w:p w14:paraId="003430A6" w14:textId="77777777" w:rsidR="00CE4422" w:rsidRDefault="00CE4422"/>
    <w:p w14:paraId="0B43AA63" w14:textId="77777777" w:rsidR="00CE4422" w:rsidRDefault="00CE4422"/>
    <w:p w14:paraId="2C6A877C" w14:textId="77777777" w:rsidR="00CE4422" w:rsidRDefault="00CE4422"/>
    <w:p w14:paraId="5AFB30A4" w14:textId="77777777" w:rsidR="00CE4422" w:rsidRDefault="00CE4422"/>
    <w:p w14:paraId="385B1A3B" w14:textId="77777777" w:rsidR="00CE4422" w:rsidRDefault="00CE4422"/>
    <w:p w14:paraId="13737509" w14:textId="77777777" w:rsidR="00CE4422" w:rsidRDefault="00CE4422"/>
    <w:p w14:paraId="51F9F6BB" w14:textId="77777777" w:rsidR="00CE4422" w:rsidRDefault="00CE4422"/>
    <w:p w14:paraId="7EF48475" w14:textId="77777777" w:rsidR="00CE4422" w:rsidRDefault="00CE4422"/>
    <w:p w14:paraId="2AC295D1" w14:textId="77777777" w:rsidR="00CE4422" w:rsidRDefault="00CE4422"/>
    <w:p w14:paraId="26DE6BDE" w14:textId="77777777" w:rsidR="00CE4422" w:rsidRDefault="00CE4422" w:rsidP="00CE4422">
      <w:pPr>
        <w:rPr>
          <w:b/>
          <w:bCs/>
        </w:rPr>
      </w:pPr>
      <w:r w:rsidRPr="004941E3">
        <w:rPr>
          <w:b/>
          <w:bCs/>
        </w:rPr>
        <w:lastRenderedPageBreak/>
        <w:t>Figure 5: Distribution of NI Non-Domestic RHI Accreditations</w:t>
      </w:r>
    </w:p>
    <w:p w14:paraId="6AB996E7" w14:textId="4E9DA8A4" w:rsidR="00CE4422" w:rsidRDefault="00CE4422">
      <w:r>
        <w:rPr>
          <w:noProof/>
        </w:rPr>
        <w:drawing>
          <wp:inline distT="0" distB="0" distL="0" distR="0" wp14:anchorId="115B7066" wp14:editId="42B8139D">
            <wp:extent cx="8341360" cy="5370669"/>
            <wp:effectExtent l="19050" t="19050" r="21590" b="20955"/>
            <wp:docPr id="7" name="Picture 6" descr="Map of Northern Ireland showing geographic locations of RHI installations, broken down by technology type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Map of Northern Ireland showing geographic locations of RHI installations, broken down by technology type.">
                      <a:extLst>
                        <a:ext uri="{FF2B5EF4-FFF2-40B4-BE49-F238E27FC236}">
                          <a16:creationId xmlns:a16="http://schemas.microsoft.com/office/drawing/2014/main" id="{00000000-0008-0000-0000-000007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899" cy="5377455"/>
                    </a:xfrm>
                    <a:prstGeom prst="rect">
                      <a:avLst/>
                    </a:prstGeom>
                    <a:solidFill>
                      <a:sysClr val="windowText" lastClr="000000">
                        <a:alpha val="89000"/>
                      </a:sysClr>
                    </a:solidFill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B514613" w14:textId="77777777" w:rsidR="00CE4422" w:rsidRDefault="00CE4422" w:rsidP="00CE4422">
      <w:r w:rsidRPr="00C4531B">
        <w:lastRenderedPageBreak/>
        <w:t>Figure 6: NI Non-Domestic RHI Scheme Heat Output Trends Illustrating Average kWh Usage</w:t>
      </w:r>
    </w:p>
    <w:p w14:paraId="45B40987" w14:textId="094A933D" w:rsidR="00CE4422" w:rsidRDefault="00CE4422">
      <w:r>
        <w:rPr>
          <w:noProof/>
        </w:rPr>
        <w:drawing>
          <wp:inline distT="0" distB="0" distL="0" distR="0" wp14:anchorId="0CFF39B2" wp14:editId="0D61EE48">
            <wp:extent cx="8863330" cy="4773295"/>
            <wp:effectExtent l="0" t="0" r="13970" b="8255"/>
            <wp:docPr id="2070349419" name="Chart 1" descr="Chart showing Heat output trends in average kWh per quarter for the years 2016/17 to 2024/25">
              <a:extLst xmlns:a="http://schemas.openxmlformats.org/drawingml/2006/main">
                <a:ext uri="{FF2B5EF4-FFF2-40B4-BE49-F238E27FC236}">
                  <a16:creationId xmlns:a16="http://schemas.microsoft.com/office/drawing/2014/main" id="{DEF2C3DA-9870-48CC-ADD2-2148F023DA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94EC244" w14:textId="77777777" w:rsidR="00CE4422" w:rsidRDefault="00CE4422" w:rsidP="00CE4422">
      <w:pPr>
        <w:pStyle w:val="ListParagraph"/>
        <w:numPr>
          <w:ilvl w:val="0"/>
          <w:numId w:val="1"/>
        </w:numPr>
      </w:pPr>
      <w:r w:rsidRPr="00C4531B">
        <w:t>Eligible Heat Output (EHO) is based on average quarterly output.</w:t>
      </w:r>
    </w:p>
    <w:p w14:paraId="589EA5E2" w14:textId="77777777" w:rsidR="00CE4422" w:rsidRDefault="00CE4422" w:rsidP="00CE4422"/>
    <w:p w14:paraId="546160EF" w14:textId="77777777" w:rsidR="00CE4422" w:rsidRDefault="00CE4422" w:rsidP="00CE4422">
      <w:pPr>
        <w:rPr>
          <w:b/>
          <w:bCs/>
        </w:rPr>
      </w:pPr>
      <w:r w:rsidRPr="00EA69E0">
        <w:rPr>
          <w:b/>
          <w:bCs/>
        </w:rPr>
        <w:lastRenderedPageBreak/>
        <w:t>Fig 6</w:t>
      </w:r>
      <w:r>
        <w:rPr>
          <w:b/>
          <w:bCs/>
        </w:rPr>
        <w:t>a</w:t>
      </w:r>
      <w:r w:rsidRPr="00EA69E0">
        <w:rPr>
          <w:b/>
          <w:bCs/>
        </w:rPr>
        <w:t>: NI Non-Domestic RHI Scheme Hat Output Trends Illustrating Average kWh Usage</w:t>
      </w:r>
      <w:r>
        <w:rPr>
          <w:b/>
          <w:bCs/>
        </w:rPr>
        <w:t xml:space="preserve"> – table version</w:t>
      </w:r>
    </w:p>
    <w:p w14:paraId="1CAF5B5F" w14:textId="77777777" w:rsidR="00CE4422" w:rsidRDefault="00CE4422" w:rsidP="00CE4422"/>
    <w:p w14:paraId="699D0A59" w14:textId="77777777" w:rsidR="00CE4422" w:rsidRPr="00086EE2" w:rsidRDefault="00CE4422" w:rsidP="00CE4422">
      <w:r w:rsidRPr="00086EE2">
        <w:t>Average of Eligible Heat Output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6"/>
        <w:gridCol w:w="1061"/>
        <w:gridCol w:w="1061"/>
        <w:gridCol w:w="1061"/>
        <w:gridCol w:w="1061"/>
        <w:gridCol w:w="1061"/>
        <w:gridCol w:w="1061"/>
        <w:gridCol w:w="1061"/>
        <w:gridCol w:w="1061"/>
        <w:gridCol w:w="1061"/>
        <w:gridCol w:w="1061"/>
        <w:gridCol w:w="1061"/>
        <w:gridCol w:w="1061"/>
      </w:tblGrid>
      <w:tr w:rsidR="00CE4422" w:rsidRPr="00CE4422" w14:paraId="3B4A8CE6" w14:textId="77777777" w:rsidTr="00CE4422">
        <w:trPr>
          <w:trHeight w:val="300"/>
        </w:trPr>
        <w:tc>
          <w:tcPr>
            <w:tcW w:w="1500" w:type="dxa"/>
            <w:noWrap/>
            <w:hideMark/>
          </w:tcPr>
          <w:p w14:paraId="34911060" w14:textId="77777777" w:rsidR="00CE4422" w:rsidRPr="00CE4422" w:rsidRDefault="00CE4422">
            <w:r w:rsidRPr="00CE4422">
              <w:t>Financial Year</w:t>
            </w:r>
          </w:p>
        </w:tc>
        <w:tc>
          <w:tcPr>
            <w:tcW w:w="1300" w:type="dxa"/>
            <w:noWrap/>
            <w:hideMark/>
          </w:tcPr>
          <w:p w14:paraId="3C2E06DF" w14:textId="77777777" w:rsidR="00CE4422" w:rsidRPr="00CE4422" w:rsidRDefault="00CE4422">
            <w:r w:rsidRPr="00CE4422">
              <w:t>Apr</w:t>
            </w:r>
          </w:p>
        </w:tc>
        <w:tc>
          <w:tcPr>
            <w:tcW w:w="1300" w:type="dxa"/>
            <w:noWrap/>
            <w:hideMark/>
          </w:tcPr>
          <w:p w14:paraId="4CCA643D" w14:textId="77777777" w:rsidR="00CE4422" w:rsidRPr="00CE4422" w:rsidRDefault="00CE4422">
            <w:r w:rsidRPr="00CE4422">
              <w:t>May</w:t>
            </w:r>
          </w:p>
        </w:tc>
        <w:tc>
          <w:tcPr>
            <w:tcW w:w="1300" w:type="dxa"/>
            <w:noWrap/>
            <w:hideMark/>
          </w:tcPr>
          <w:p w14:paraId="0B746017" w14:textId="77777777" w:rsidR="00CE4422" w:rsidRPr="00CE4422" w:rsidRDefault="00CE4422">
            <w:r w:rsidRPr="00CE4422">
              <w:t>Jun</w:t>
            </w:r>
          </w:p>
        </w:tc>
        <w:tc>
          <w:tcPr>
            <w:tcW w:w="1300" w:type="dxa"/>
            <w:noWrap/>
            <w:hideMark/>
          </w:tcPr>
          <w:p w14:paraId="0A97035D" w14:textId="77777777" w:rsidR="00CE4422" w:rsidRPr="00CE4422" w:rsidRDefault="00CE4422">
            <w:r w:rsidRPr="00CE4422">
              <w:t>Jul</w:t>
            </w:r>
          </w:p>
        </w:tc>
        <w:tc>
          <w:tcPr>
            <w:tcW w:w="1300" w:type="dxa"/>
            <w:noWrap/>
            <w:hideMark/>
          </w:tcPr>
          <w:p w14:paraId="5E68B251" w14:textId="77777777" w:rsidR="00CE4422" w:rsidRPr="00CE4422" w:rsidRDefault="00CE4422">
            <w:r w:rsidRPr="00CE4422">
              <w:t>Aug</w:t>
            </w:r>
          </w:p>
        </w:tc>
        <w:tc>
          <w:tcPr>
            <w:tcW w:w="1300" w:type="dxa"/>
            <w:noWrap/>
            <w:hideMark/>
          </w:tcPr>
          <w:p w14:paraId="718DBBB8" w14:textId="77777777" w:rsidR="00CE4422" w:rsidRPr="00CE4422" w:rsidRDefault="00CE4422">
            <w:r w:rsidRPr="00CE4422">
              <w:t>Sep</w:t>
            </w:r>
          </w:p>
        </w:tc>
        <w:tc>
          <w:tcPr>
            <w:tcW w:w="1300" w:type="dxa"/>
            <w:noWrap/>
            <w:hideMark/>
          </w:tcPr>
          <w:p w14:paraId="65676A11" w14:textId="77777777" w:rsidR="00CE4422" w:rsidRPr="00CE4422" w:rsidRDefault="00CE4422">
            <w:r w:rsidRPr="00CE4422">
              <w:t>Oct</w:t>
            </w:r>
          </w:p>
        </w:tc>
        <w:tc>
          <w:tcPr>
            <w:tcW w:w="1300" w:type="dxa"/>
            <w:noWrap/>
            <w:hideMark/>
          </w:tcPr>
          <w:p w14:paraId="4B5D017D" w14:textId="77777777" w:rsidR="00CE4422" w:rsidRPr="00CE4422" w:rsidRDefault="00CE4422">
            <w:r w:rsidRPr="00CE4422">
              <w:t>Nov</w:t>
            </w:r>
          </w:p>
        </w:tc>
        <w:tc>
          <w:tcPr>
            <w:tcW w:w="1300" w:type="dxa"/>
            <w:noWrap/>
            <w:hideMark/>
          </w:tcPr>
          <w:p w14:paraId="4A0F0727" w14:textId="77777777" w:rsidR="00CE4422" w:rsidRPr="00CE4422" w:rsidRDefault="00CE4422">
            <w:r w:rsidRPr="00CE4422">
              <w:t>Dec</w:t>
            </w:r>
          </w:p>
        </w:tc>
        <w:tc>
          <w:tcPr>
            <w:tcW w:w="1300" w:type="dxa"/>
            <w:noWrap/>
            <w:hideMark/>
          </w:tcPr>
          <w:p w14:paraId="3D924ED7" w14:textId="77777777" w:rsidR="00CE4422" w:rsidRPr="00CE4422" w:rsidRDefault="00CE4422">
            <w:r w:rsidRPr="00CE4422">
              <w:t>Jan</w:t>
            </w:r>
          </w:p>
        </w:tc>
        <w:tc>
          <w:tcPr>
            <w:tcW w:w="1300" w:type="dxa"/>
            <w:noWrap/>
            <w:hideMark/>
          </w:tcPr>
          <w:p w14:paraId="30E7689F" w14:textId="77777777" w:rsidR="00CE4422" w:rsidRPr="00CE4422" w:rsidRDefault="00CE4422">
            <w:r w:rsidRPr="00CE4422">
              <w:t>Feb</w:t>
            </w:r>
          </w:p>
        </w:tc>
        <w:tc>
          <w:tcPr>
            <w:tcW w:w="1300" w:type="dxa"/>
            <w:noWrap/>
            <w:hideMark/>
          </w:tcPr>
          <w:p w14:paraId="38A55F6C" w14:textId="77777777" w:rsidR="00CE4422" w:rsidRPr="00CE4422" w:rsidRDefault="00CE4422">
            <w:r w:rsidRPr="00CE4422">
              <w:t>Mar</w:t>
            </w:r>
          </w:p>
        </w:tc>
      </w:tr>
      <w:tr w:rsidR="00CE4422" w:rsidRPr="00CE4422" w14:paraId="7EBECC59" w14:textId="77777777" w:rsidTr="00CE4422">
        <w:trPr>
          <w:trHeight w:val="300"/>
        </w:trPr>
        <w:tc>
          <w:tcPr>
            <w:tcW w:w="1500" w:type="dxa"/>
            <w:noWrap/>
            <w:hideMark/>
          </w:tcPr>
          <w:p w14:paraId="360C2527" w14:textId="77777777" w:rsidR="00CE4422" w:rsidRPr="00CE4422" w:rsidRDefault="00CE4422">
            <w:r w:rsidRPr="00CE4422">
              <w:t>2016-17</w:t>
            </w:r>
          </w:p>
        </w:tc>
        <w:tc>
          <w:tcPr>
            <w:tcW w:w="1300" w:type="dxa"/>
            <w:noWrap/>
            <w:hideMark/>
          </w:tcPr>
          <w:p w14:paraId="0AFA1B98" w14:textId="77777777" w:rsidR="00CE4422" w:rsidRPr="00CE4422" w:rsidRDefault="00CE4422" w:rsidP="00CE4422">
            <w:r w:rsidRPr="00CE4422">
              <w:t>108,507</w:t>
            </w:r>
          </w:p>
        </w:tc>
        <w:tc>
          <w:tcPr>
            <w:tcW w:w="1300" w:type="dxa"/>
            <w:noWrap/>
            <w:hideMark/>
          </w:tcPr>
          <w:p w14:paraId="38014234" w14:textId="77777777" w:rsidR="00CE4422" w:rsidRPr="00CE4422" w:rsidRDefault="00CE4422" w:rsidP="00CE4422">
            <w:r w:rsidRPr="00CE4422">
              <w:t>76,394</w:t>
            </w:r>
          </w:p>
        </w:tc>
        <w:tc>
          <w:tcPr>
            <w:tcW w:w="1300" w:type="dxa"/>
            <w:noWrap/>
            <w:hideMark/>
          </w:tcPr>
          <w:p w14:paraId="23559045" w14:textId="77777777" w:rsidR="00CE4422" w:rsidRPr="00CE4422" w:rsidRDefault="00CE4422" w:rsidP="00CE4422">
            <w:r w:rsidRPr="00CE4422">
              <w:t>91,633</w:t>
            </w:r>
          </w:p>
        </w:tc>
        <w:tc>
          <w:tcPr>
            <w:tcW w:w="1300" w:type="dxa"/>
            <w:noWrap/>
            <w:hideMark/>
          </w:tcPr>
          <w:p w14:paraId="248C7691" w14:textId="77777777" w:rsidR="00CE4422" w:rsidRPr="00CE4422" w:rsidRDefault="00CE4422" w:rsidP="00CE4422">
            <w:r w:rsidRPr="00CE4422">
              <w:t>85,227</w:t>
            </w:r>
          </w:p>
        </w:tc>
        <w:tc>
          <w:tcPr>
            <w:tcW w:w="1300" w:type="dxa"/>
            <w:noWrap/>
            <w:hideMark/>
          </w:tcPr>
          <w:p w14:paraId="3BAD67CD" w14:textId="77777777" w:rsidR="00CE4422" w:rsidRPr="00CE4422" w:rsidRDefault="00CE4422" w:rsidP="00CE4422">
            <w:r w:rsidRPr="00CE4422">
              <w:t>59,562</w:t>
            </w:r>
          </w:p>
        </w:tc>
        <w:tc>
          <w:tcPr>
            <w:tcW w:w="1300" w:type="dxa"/>
            <w:noWrap/>
            <w:hideMark/>
          </w:tcPr>
          <w:p w14:paraId="0673F61F" w14:textId="77777777" w:rsidR="00CE4422" w:rsidRPr="00CE4422" w:rsidRDefault="00CE4422" w:rsidP="00CE4422">
            <w:r w:rsidRPr="00CE4422">
              <w:t>75,458</w:t>
            </w:r>
          </w:p>
        </w:tc>
        <w:tc>
          <w:tcPr>
            <w:tcW w:w="1300" w:type="dxa"/>
            <w:noWrap/>
            <w:hideMark/>
          </w:tcPr>
          <w:p w14:paraId="29B5C427" w14:textId="77777777" w:rsidR="00CE4422" w:rsidRPr="00CE4422" w:rsidRDefault="00CE4422" w:rsidP="00CE4422">
            <w:r w:rsidRPr="00CE4422">
              <w:t>83,865</w:t>
            </w:r>
          </w:p>
        </w:tc>
        <w:tc>
          <w:tcPr>
            <w:tcW w:w="1300" w:type="dxa"/>
            <w:noWrap/>
            <w:hideMark/>
          </w:tcPr>
          <w:p w14:paraId="3D32CB2F" w14:textId="77777777" w:rsidR="00CE4422" w:rsidRPr="00CE4422" w:rsidRDefault="00CE4422" w:rsidP="00CE4422">
            <w:r w:rsidRPr="00CE4422">
              <w:t>76,710</w:t>
            </w:r>
          </w:p>
        </w:tc>
        <w:tc>
          <w:tcPr>
            <w:tcW w:w="1300" w:type="dxa"/>
            <w:noWrap/>
            <w:hideMark/>
          </w:tcPr>
          <w:p w14:paraId="60A99AB2" w14:textId="77777777" w:rsidR="00CE4422" w:rsidRPr="00CE4422" w:rsidRDefault="00CE4422" w:rsidP="00CE4422">
            <w:r w:rsidRPr="00CE4422">
              <w:t>96,798</w:t>
            </w:r>
          </w:p>
        </w:tc>
        <w:tc>
          <w:tcPr>
            <w:tcW w:w="1300" w:type="dxa"/>
            <w:noWrap/>
            <w:hideMark/>
          </w:tcPr>
          <w:p w14:paraId="65A08996" w14:textId="77777777" w:rsidR="00CE4422" w:rsidRPr="00CE4422" w:rsidRDefault="00CE4422" w:rsidP="00CE4422">
            <w:r w:rsidRPr="00CE4422">
              <w:t>108,511</w:t>
            </w:r>
          </w:p>
        </w:tc>
        <w:tc>
          <w:tcPr>
            <w:tcW w:w="1300" w:type="dxa"/>
            <w:noWrap/>
            <w:hideMark/>
          </w:tcPr>
          <w:p w14:paraId="5ACB210C" w14:textId="77777777" w:rsidR="00CE4422" w:rsidRPr="00CE4422" w:rsidRDefault="00CE4422" w:rsidP="00CE4422">
            <w:r w:rsidRPr="00CE4422">
              <w:t>96,722</w:t>
            </w:r>
          </w:p>
        </w:tc>
        <w:tc>
          <w:tcPr>
            <w:tcW w:w="1300" w:type="dxa"/>
            <w:noWrap/>
            <w:hideMark/>
          </w:tcPr>
          <w:p w14:paraId="3DBFB63B" w14:textId="77777777" w:rsidR="00CE4422" w:rsidRPr="00CE4422" w:rsidRDefault="00CE4422" w:rsidP="00CE4422">
            <w:r w:rsidRPr="00CE4422">
              <w:t>99,801</w:t>
            </w:r>
          </w:p>
        </w:tc>
      </w:tr>
      <w:tr w:rsidR="00CE4422" w:rsidRPr="00CE4422" w14:paraId="67FC7DB2" w14:textId="77777777" w:rsidTr="00CE4422">
        <w:trPr>
          <w:trHeight w:val="300"/>
        </w:trPr>
        <w:tc>
          <w:tcPr>
            <w:tcW w:w="1500" w:type="dxa"/>
            <w:noWrap/>
            <w:hideMark/>
          </w:tcPr>
          <w:p w14:paraId="78B26724" w14:textId="77777777" w:rsidR="00CE4422" w:rsidRPr="00CE4422" w:rsidRDefault="00CE4422">
            <w:r w:rsidRPr="00CE4422">
              <w:t>2017-18</w:t>
            </w:r>
          </w:p>
        </w:tc>
        <w:tc>
          <w:tcPr>
            <w:tcW w:w="1300" w:type="dxa"/>
            <w:noWrap/>
            <w:hideMark/>
          </w:tcPr>
          <w:p w14:paraId="6F2BD72C" w14:textId="77777777" w:rsidR="00CE4422" w:rsidRPr="00CE4422" w:rsidRDefault="00CE4422" w:rsidP="00CE4422">
            <w:r w:rsidRPr="00CE4422">
              <w:t>98,802</w:t>
            </w:r>
          </w:p>
        </w:tc>
        <w:tc>
          <w:tcPr>
            <w:tcW w:w="1300" w:type="dxa"/>
            <w:noWrap/>
            <w:hideMark/>
          </w:tcPr>
          <w:p w14:paraId="7FEAA000" w14:textId="77777777" w:rsidR="00CE4422" w:rsidRPr="00CE4422" w:rsidRDefault="00CE4422" w:rsidP="00CE4422">
            <w:r w:rsidRPr="00CE4422">
              <w:t>75,472</w:t>
            </w:r>
          </w:p>
        </w:tc>
        <w:tc>
          <w:tcPr>
            <w:tcW w:w="1300" w:type="dxa"/>
            <w:noWrap/>
            <w:hideMark/>
          </w:tcPr>
          <w:p w14:paraId="67092B4A" w14:textId="77777777" w:rsidR="00CE4422" w:rsidRPr="00CE4422" w:rsidRDefault="00CE4422" w:rsidP="00CE4422">
            <w:r w:rsidRPr="00CE4422">
              <w:t>70,579</w:t>
            </w:r>
          </w:p>
        </w:tc>
        <w:tc>
          <w:tcPr>
            <w:tcW w:w="1300" w:type="dxa"/>
            <w:noWrap/>
            <w:hideMark/>
          </w:tcPr>
          <w:p w14:paraId="65CEA97F" w14:textId="77777777" w:rsidR="00CE4422" w:rsidRPr="00CE4422" w:rsidRDefault="00CE4422" w:rsidP="00CE4422">
            <w:r w:rsidRPr="00CE4422">
              <w:t>59,401</w:t>
            </w:r>
          </w:p>
        </w:tc>
        <w:tc>
          <w:tcPr>
            <w:tcW w:w="1300" w:type="dxa"/>
            <w:noWrap/>
            <w:hideMark/>
          </w:tcPr>
          <w:p w14:paraId="44495164" w14:textId="77777777" w:rsidR="00CE4422" w:rsidRPr="00CE4422" w:rsidRDefault="00CE4422" w:rsidP="00CE4422">
            <w:r w:rsidRPr="00CE4422">
              <w:t>45,994</w:t>
            </w:r>
          </w:p>
        </w:tc>
        <w:tc>
          <w:tcPr>
            <w:tcW w:w="1300" w:type="dxa"/>
            <w:noWrap/>
            <w:hideMark/>
          </w:tcPr>
          <w:p w14:paraId="4BC44484" w14:textId="77777777" w:rsidR="00CE4422" w:rsidRPr="00CE4422" w:rsidRDefault="00CE4422" w:rsidP="00CE4422">
            <w:r w:rsidRPr="00CE4422">
              <w:t>53,485</w:t>
            </w:r>
          </w:p>
        </w:tc>
        <w:tc>
          <w:tcPr>
            <w:tcW w:w="1300" w:type="dxa"/>
            <w:noWrap/>
            <w:hideMark/>
          </w:tcPr>
          <w:p w14:paraId="438557F7" w14:textId="77777777" w:rsidR="00CE4422" w:rsidRPr="00CE4422" w:rsidRDefault="00CE4422" w:rsidP="00CE4422">
            <w:r w:rsidRPr="00CE4422">
              <w:t>59,203</w:t>
            </w:r>
          </w:p>
        </w:tc>
        <w:tc>
          <w:tcPr>
            <w:tcW w:w="1300" w:type="dxa"/>
            <w:noWrap/>
            <w:hideMark/>
          </w:tcPr>
          <w:p w14:paraId="6D8C7AAA" w14:textId="77777777" w:rsidR="00CE4422" w:rsidRPr="00CE4422" w:rsidRDefault="00CE4422" w:rsidP="00CE4422">
            <w:r w:rsidRPr="00CE4422">
              <w:t>59,390</w:t>
            </w:r>
          </w:p>
        </w:tc>
        <w:tc>
          <w:tcPr>
            <w:tcW w:w="1300" w:type="dxa"/>
            <w:noWrap/>
            <w:hideMark/>
          </w:tcPr>
          <w:p w14:paraId="414AC717" w14:textId="77777777" w:rsidR="00CE4422" w:rsidRPr="00CE4422" w:rsidRDefault="00CE4422" w:rsidP="00CE4422">
            <w:r w:rsidRPr="00CE4422">
              <w:t>78,206</w:t>
            </w:r>
          </w:p>
        </w:tc>
        <w:tc>
          <w:tcPr>
            <w:tcW w:w="1300" w:type="dxa"/>
            <w:noWrap/>
            <w:hideMark/>
          </w:tcPr>
          <w:p w14:paraId="6CC49698" w14:textId="77777777" w:rsidR="00CE4422" w:rsidRPr="00CE4422" w:rsidRDefault="00CE4422" w:rsidP="00CE4422">
            <w:r w:rsidRPr="00CE4422">
              <w:t>83,579</w:t>
            </w:r>
          </w:p>
        </w:tc>
        <w:tc>
          <w:tcPr>
            <w:tcW w:w="1300" w:type="dxa"/>
            <w:noWrap/>
            <w:hideMark/>
          </w:tcPr>
          <w:p w14:paraId="4CD22BDF" w14:textId="77777777" w:rsidR="00CE4422" w:rsidRPr="00CE4422" w:rsidRDefault="00CE4422" w:rsidP="00CE4422">
            <w:r w:rsidRPr="00CE4422">
              <w:t>79,389</w:t>
            </w:r>
          </w:p>
        </w:tc>
        <w:tc>
          <w:tcPr>
            <w:tcW w:w="1300" w:type="dxa"/>
            <w:noWrap/>
            <w:hideMark/>
          </w:tcPr>
          <w:p w14:paraId="35E9DE28" w14:textId="77777777" w:rsidR="00CE4422" w:rsidRPr="00CE4422" w:rsidRDefault="00CE4422" w:rsidP="00CE4422">
            <w:r w:rsidRPr="00CE4422">
              <w:t>83,114</w:t>
            </w:r>
          </w:p>
        </w:tc>
      </w:tr>
      <w:tr w:rsidR="00CE4422" w:rsidRPr="00CE4422" w14:paraId="626F9136" w14:textId="77777777" w:rsidTr="00CE4422">
        <w:trPr>
          <w:trHeight w:val="300"/>
        </w:trPr>
        <w:tc>
          <w:tcPr>
            <w:tcW w:w="1500" w:type="dxa"/>
            <w:noWrap/>
            <w:hideMark/>
          </w:tcPr>
          <w:p w14:paraId="5C6EF559" w14:textId="77777777" w:rsidR="00CE4422" w:rsidRPr="00CE4422" w:rsidRDefault="00CE4422">
            <w:r w:rsidRPr="00CE4422">
              <w:t>2018-19</w:t>
            </w:r>
          </w:p>
        </w:tc>
        <w:tc>
          <w:tcPr>
            <w:tcW w:w="1300" w:type="dxa"/>
            <w:noWrap/>
            <w:hideMark/>
          </w:tcPr>
          <w:p w14:paraId="27C72F73" w14:textId="77777777" w:rsidR="00CE4422" w:rsidRPr="00CE4422" w:rsidRDefault="00CE4422" w:rsidP="00CE4422">
            <w:r w:rsidRPr="00CE4422">
              <w:t>81,439</w:t>
            </w:r>
          </w:p>
        </w:tc>
        <w:tc>
          <w:tcPr>
            <w:tcW w:w="1300" w:type="dxa"/>
            <w:noWrap/>
            <w:hideMark/>
          </w:tcPr>
          <w:p w14:paraId="1F7419A2" w14:textId="77777777" w:rsidR="00CE4422" w:rsidRPr="00CE4422" w:rsidRDefault="00CE4422" w:rsidP="00CE4422">
            <w:r w:rsidRPr="00CE4422">
              <w:t>62,869</w:t>
            </w:r>
          </w:p>
        </w:tc>
        <w:tc>
          <w:tcPr>
            <w:tcW w:w="1300" w:type="dxa"/>
            <w:noWrap/>
            <w:hideMark/>
          </w:tcPr>
          <w:p w14:paraId="440820EF" w14:textId="77777777" w:rsidR="00CE4422" w:rsidRPr="00CE4422" w:rsidRDefault="00CE4422" w:rsidP="00CE4422">
            <w:r w:rsidRPr="00CE4422">
              <w:t>61,292</w:t>
            </w:r>
          </w:p>
        </w:tc>
        <w:tc>
          <w:tcPr>
            <w:tcW w:w="1300" w:type="dxa"/>
            <w:noWrap/>
            <w:hideMark/>
          </w:tcPr>
          <w:p w14:paraId="06E45CCD" w14:textId="77777777" w:rsidR="00CE4422" w:rsidRPr="00CE4422" w:rsidRDefault="00CE4422" w:rsidP="00CE4422">
            <w:r w:rsidRPr="00CE4422">
              <w:t>44,122</w:t>
            </w:r>
          </w:p>
        </w:tc>
        <w:tc>
          <w:tcPr>
            <w:tcW w:w="1300" w:type="dxa"/>
            <w:noWrap/>
            <w:hideMark/>
          </w:tcPr>
          <w:p w14:paraId="01C8CE23" w14:textId="77777777" w:rsidR="00CE4422" w:rsidRPr="00CE4422" w:rsidRDefault="00CE4422" w:rsidP="00CE4422">
            <w:r w:rsidRPr="00CE4422">
              <w:t>29,934</w:t>
            </w:r>
          </w:p>
        </w:tc>
        <w:tc>
          <w:tcPr>
            <w:tcW w:w="1300" w:type="dxa"/>
            <w:noWrap/>
            <w:hideMark/>
          </w:tcPr>
          <w:p w14:paraId="0F98C7E5" w14:textId="77777777" w:rsidR="00CE4422" w:rsidRPr="00CE4422" w:rsidRDefault="00CE4422" w:rsidP="00CE4422">
            <w:r w:rsidRPr="00CE4422">
              <w:t>38,889</w:t>
            </w:r>
          </w:p>
        </w:tc>
        <w:tc>
          <w:tcPr>
            <w:tcW w:w="1300" w:type="dxa"/>
            <w:noWrap/>
            <w:hideMark/>
          </w:tcPr>
          <w:p w14:paraId="733951FD" w14:textId="77777777" w:rsidR="00CE4422" w:rsidRPr="00CE4422" w:rsidRDefault="00CE4422" w:rsidP="00CE4422">
            <w:r w:rsidRPr="00CE4422">
              <w:t>49,354</w:t>
            </w:r>
          </w:p>
        </w:tc>
        <w:tc>
          <w:tcPr>
            <w:tcW w:w="1300" w:type="dxa"/>
            <w:noWrap/>
            <w:hideMark/>
          </w:tcPr>
          <w:p w14:paraId="790B57C9" w14:textId="77777777" w:rsidR="00CE4422" w:rsidRPr="00CE4422" w:rsidRDefault="00CE4422" w:rsidP="00CE4422">
            <w:r w:rsidRPr="00CE4422">
              <w:t>50,128</w:t>
            </w:r>
          </w:p>
        </w:tc>
        <w:tc>
          <w:tcPr>
            <w:tcW w:w="1300" w:type="dxa"/>
            <w:noWrap/>
            <w:hideMark/>
          </w:tcPr>
          <w:p w14:paraId="4333A40B" w14:textId="77777777" w:rsidR="00CE4422" w:rsidRPr="00CE4422" w:rsidRDefault="00CE4422" w:rsidP="00CE4422">
            <w:r w:rsidRPr="00CE4422">
              <w:t>67,687</w:t>
            </w:r>
          </w:p>
        </w:tc>
        <w:tc>
          <w:tcPr>
            <w:tcW w:w="1300" w:type="dxa"/>
            <w:noWrap/>
            <w:hideMark/>
          </w:tcPr>
          <w:p w14:paraId="2F2914BC" w14:textId="77777777" w:rsidR="00CE4422" w:rsidRPr="00CE4422" w:rsidRDefault="00CE4422" w:rsidP="00CE4422">
            <w:r w:rsidRPr="00CE4422">
              <w:t>70,305</w:t>
            </w:r>
          </w:p>
        </w:tc>
        <w:tc>
          <w:tcPr>
            <w:tcW w:w="1300" w:type="dxa"/>
            <w:noWrap/>
            <w:hideMark/>
          </w:tcPr>
          <w:p w14:paraId="560D48DC" w14:textId="77777777" w:rsidR="00CE4422" w:rsidRPr="00CE4422" w:rsidRDefault="00CE4422" w:rsidP="00CE4422">
            <w:r w:rsidRPr="00CE4422">
              <w:t>68,730</w:t>
            </w:r>
          </w:p>
        </w:tc>
        <w:tc>
          <w:tcPr>
            <w:tcW w:w="1300" w:type="dxa"/>
            <w:noWrap/>
            <w:hideMark/>
          </w:tcPr>
          <w:p w14:paraId="56B11496" w14:textId="77777777" w:rsidR="00CE4422" w:rsidRPr="00CE4422" w:rsidRDefault="00CE4422" w:rsidP="00CE4422">
            <w:r w:rsidRPr="00CE4422">
              <w:t>70,365</w:t>
            </w:r>
          </w:p>
        </w:tc>
      </w:tr>
      <w:tr w:rsidR="00CE4422" w:rsidRPr="00CE4422" w14:paraId="2D1E48B3" w14:textId="77777777" w:rsidTr="00CE4422">
        <w:trPr>
          <w:trHeight w:val="300"/>
        </w:trPr>
        <w:tc>
          <w:tcPr>
            <w:tcW w:w="1500" w:type="dxa"/>
            <w:noWrap/>
            <w:hideMark/>
          </w:tcPr>
          <w:p w14:paraId="6D22B2D6" w14:textId="77777777" w:rsidR="00CE4422" w:rsidRPr="00CE4422" w:rsidRDefault="00CE4422">
            <w:r w:rsidRPr="00CE4422">
              <w:t>2019-20</w:t>
            </w:r>
          </w:p>
        </w:tc>
        <w:tc>
          <w:tcPr>
            <w:tcW w:w="1300" w:type="dxa"/>
            <w:noWrap/>
            <w:hideMark/>
          </w:tcPr>
          <w:p w14:paraId="67339CFF" w14:textId="77777777" w:rsidR="00CE4422" w:rsidRPr="00CE4422" w:rsidRDefault="00CE4422" w:rsidP="00CE4422">
            <w:r w:rsidRPr="00CE4422">
              <w:t>67,995</w:t>
            </w:r>
          </w:p>
        </w:tc>
        <w:tc>
          <w:tcPr>
            <w:tcW w:w="1300" w:type="dxa"/>
            <w:noWrap/>
            <w:hideMark/>
          </w:tcPr>
          <w:p w14:paraId="421ADA26" w14:textId="77777777" w:rsidR="00CE4422" w:rsidRPr="00CE4422" w:rsidRDefault="00CE4422" w:rsidP="00CE4422">
            <w:r w:rsidRPr="00CE4422">
              <w:t>51,097</w:t>
            </w:r>
          </w:p>
        </w:tc>
        <w:tc>
          <w:tcPr>
            <w:tcW w:w="1300" w:type="dxa"/>
            <w:noWrap/>
            <w:hideMark/>
          </w:tcPr>
          <w:p w14:paraId="1B2FB2C8" w14:textId="77777777" w:rsidR="00CE4422" w:rsidRPr="00CE4422" w:rsidRDefault="00CE4422" w:rsidP="00CE4422">
            <w:r w:rsidRPr="00CE4422">
              <w:t>49,313</w:t>
            </w:r>
          </w:p>
        </w:tc>
        <w:tc>
          <w:tcPr>
            <w:tcW w:w="1300" w:type="dxa"/>
            <w:noWrap/>
            <w:hideMark/>
          </w:tcPr>
          <w:p w14:paraId="0FEA675E" w14:textId="77777777" w:rsidR="00CE4422" w:rsidRPr="00CE4422" w:rsidRDefault="00CE4422" w:rsidP="00CE4422">
            <w:r w:rsidRPr="00CE4422">
              <w:t>39,426</w:t>
            </w:r>
          </w:p>
        </w:tc>
        <w:tc>
          <w:tcPr>
            <w:tcW w:w="1300" w:type="dxa"/>
            <w:noWrap/>
            <w:hideMark/>
          </w:tcPr>
          <w:p w14:paraId="2E8C4A48" w14:textId="77777777" w:rsidR="00CE4422" w:rsidRPr="00CE4422" w:rsidRDefault="00CE4422" w:rsidP="00CE4422">
            <w:r w:rsidRPr="00CE4422">
              <w:t>27,356</w:t>
            </w:r>
          </w:p>
        </w:tc>
        <w:tc>
          <w:tcPr>
            <w:tcW w:w="1300" w:type="dxa"/>
            <w:noWrap/>
            <w:hideMark/>
          </w:tcPr>
          <w:p w14:paraId="570A6A6C" w14:textId="77777777" w:rsidR="00CE4422" w:rsidRPr="00CE4422" w:rsidRDefault="00CE4422" w:rsidP="00CE4422">
            <w:r w:rsidRPr="00CE4422">
              <w:t>32,805</w:t>
            </w:r>
          </w:p>
        </w:tc>
        <w:tc>
          <w:tcPr>
            <w:tcW w:w="1300" w:type="dxa"/>
            <w:noWrap/>
            <w:hideMark/>
          </w:tcPr>
          <w:p w14:paraId="45A188E7" w14:textId="77777777" w:rsidR="00CE4422" w:rsidRPr="00CE4422" w:rsidRDefault="00CE4422" w:rsidP="00CE4422">
            <w:r w:rsidRPr="00CE4422">
              <w:t>41,323</w:t>
            </w:r>
          </w:p>
        </w:tc>
        <w:tc>
          <w:tcPr>
            <w:tcW w:w="1300" w:type="dxa"/>
            <w:noWrap/>
            <w:hideMark/>
          </w:tcPr>
          <w:p w14:paraId="610DCD53" w14:textId="77777777" w:rsidR="00CE4422" w:rsidRPr="00CE4422" w:rsidRDefault="00CE4422" w:rsidP="00CE4422">
            <w:r w:rsidRPr="00CE4422">
              <w:t>39,960</w:t>
            </w:r>
          </w:p>
        </w:tc>
        <w:tc>
          <w:tcPr>
            <w:tcW w:w="1300" w:type="dxa"/>
            <w:noWrap/>
            <w:hideMark/>
          </w:tcPr>
          <w:p w14:paraId="698AC6F6" w14:textId="77777777" w:rsidR="00CE4422" w:rsidRPr="00CE4422" w:rsidRDefault="00CE4422" w:rsidP="00CE4422">
            <w:r w:rsidRPr="00CE4422">
              <w:t>55,337</w:t>
            </w:r>
          </w:p>
        </w:tc>
        <w:tc>
          <w:tcPr>
            <w:tcW w:w="1300" w:type="dxa"/>
            <w:noWrap/>
            <w:hideMark/>
          </w:tcPr>
          <w:p w14:paraId="0BFFB518" w14:textId="77777777" w:rsidR="00CE4422" w:rsidRPr="00CE4422" w:rsidRDefault="00CE4422" w:rsidP="00CE4422">
            <w:r w:rsidRPr="00CE4422">
              <w:t>62,128</w:t>
            </w:r>
          </w:p>
        </w:tc>
        <w:tc>
          <w:tcPr>
            <w:tcW w:w="1300" w:type="dxa"/>
            <w:noWrap/>
            <w:hideMark/>
          </w:tcPr>
          <w:p w14:paraId="6BD31882" w14:textId="77777777" w:rsidR="00CE4422" w:rsidRPr="00CE4422" w:rsidRDefault="00CE4422" w:rsidP="00CE4422">
            <w:r w:rsidRPr="00CE4422">
              <w:t>56,555</w:t>
            </w:r>
          </w:p>
        </w:tc>
        <w:tc>
          <w:tcPr>
            <w:tcW w:w="1300" w:type="dxa"/>
            <w:noWrap/>
            <w:hideMark/>
          </w:tcPr>
          <w:p w14:paraId="1C60154F" w14:textId="77777777" w:rsidR="00CE4422" w:rsidRPr="00CE4422" w:rsidRDefault="00CE4422" w:rsidP="00CE4422">
            <w:r w:rsidRPr="00CE4422">
              <w:t>63,937</w:t>
            </w:r>
          </w:p>
        </w:tc>
      </w:tr>
      <w:tr w:rsidR="00CE4422" w:rsidRPr="00CE4422" w14:paraId="03BFDD92" w14:textId="77777777" w:rsidTr="00CE4422">
        <w:trPr>
          <w:trHeight w:val="300"/>
        </w:trPr>
        <w:tc>
          <w:tcPr>
            <w:tcW w:w="1500" w:type="dxa"/>
            <w:noWrap/>
            <w:hideMark/>
          </w:tcPr>
          <w:p w14:paraId="7DD7BC10" w14:textId="77777777" w:rsidR="00CE4422" w:rsidRPr="00CE4422" w:rsidRDefault="00CE4422">
            <w:r w:rsidRPr="00CE4422">
              <w:t>2020-21</w:t>
            </w:r>
          </w:p>
        </w:tc>
        <w:tc>
          <w:tcPr>
            <w:tcW w:w="1300" w:type="dxa"/>
            <w:noWrap/>
            <w:hideMark/>
          </w:tcPr>
          <w:p w14:paraId="5856A520" w14:textId="77777777" w:rsidR="00CE4422" w:rsidRPr="00CE4422" w:rsidRDefault="00CE4422" w:rsidP="00CE4422">
            <w:r w:rsidRPr="00CE4422">
              <w:t>60,571</w:t>
            </w:r>
          </w:p>
        </w:tc>
        <w:tc>
          <w:tcPr>
            <w:tcW w:w="1300" w:type="dxa"/>
            <w:noWrap/>
            <w:hideMark/>
          </w:tcPr>
          <w:p w14:paraId="0F09AB72" w14:textId="77777777" w:rsidR="00CE4422" w:rsidRPr="00CE4422" w:rsidRDefault="00CE4422" w:rsidP="00CE4422">
            <w:r w:rsidRPr="00CE4422">
              <w:t>40,798</w:t>
            </w:r>
          </w:p>
        </w:tc>
        <w:tc>
          <w:tcPr>
            <w:tcW w:w="1300" w:type="dxa"/>
            <w:noWrap/>
            <w:hideMark/>
          </w:tcPr>
          <w:p w14:paraId="010300B2" w14:textId="77777777" w:rsidR="00CE4422" w:rsidRPr="00CE4422" w:rsidRDefault="00CE4422" w:rsidP="00CE4422">
            <w:r w:rsidRPr="00CE4422">
              <w:t>42,216</w:t>
            </w:r>
          </w:p>
        </w:tc>
        <w:tc>
          <w:tcPr>
            <w:tcW w:w="1300" w:type="dxa"/>
            <w:noWrap/>
            <w:hideMark/>
          </w:tcPr>
          <w:p w14:paraId="6B3E5CB1" w14:textId="77777777" w:rsidR="00CE4422" w:rsidRPr="00CE4422" w:rsidRDefault="00CE4422" w:rsidP="00CE4422">
            <w:r w:rsidRPr="00CE4422">
              <w:t>35,747</w:t>
            </w:r>
          </w:p>
        </w:tc>
        <w:tc>
          <w:tcPr>
            <w:tcW w:w="1300" w:type="dxa"/>
            <w:noWrap/>
            <w:hideMark/>
          </w:tcPr>
          <w:p w14:paraId="5276DCB3" w14:textId="77777777" w:rsidR="00CE4422" w:rsidRPr="00CE4422" w:rsidRDefault="00CE4422" w:rsidP="00CE4422">
            <w:r w:rsidRPr="00CE4422">
              <w:t>25,312</w:t>
            </w:r>
          </w:p>
        </w:tc>
        <w:tc>
          <w:tcPr>
            <w:tcW w:w="1300" w:type="dxa"/>
            <w:noWrap/>
            <w:hideMark/>
          </w:tcPr>
          <w:p w14:paraId="34FDA1B5" w14:textId="77777777" w:rsidR="00CE4422" w:rsidRPr="00CE4422" w:rsidRDefault="00CE4422" w:rsidP="00CE4422">
            <w:r w:rsidRPr="00CE4422">
              <w:t>33,923</w:t>
            </w:r>
          </w:p>
        </w:tc>
        <w:tc>
          <w:tcPr>
            <w:tcW w:w="1300" w:type="dxa"/>
            <w:noWrap/>
            <w:hideMark/>
          </w:tcPr>
          <w:p w14:paraId="01317F10" w14:textId="77777777" w:rsidR="00CE4422" w:rsidRPr="00CE4422" w:rsidRDefault="00CE4422" w:rsidP="00CE4422">
            <w:r w:rsidRPr="00CE4422">
              <w:t>37,387</w:t>
            </w:r>
          </w:p>
        </w:tc>
        <w:tc>
          <w:tcPr>
            <w:tcW w:w="1300" w:type="dxa"/>
            <w:noWrap/>
            <w:hideMark/>
          </w:tcPr>
          <w:p w14:paraId="62E44846" w14:textId="77777777" w:rsidR="00CE4422" w:rsidRPr="00CE4422" w:rsidRDefault="00CE4422" w:rsidP="00CE4422">
            <w:r w:rsidRPr="00CE4422">
              <w:t>35,279</w:t>
            </w:r>
          </w:p>
        </w:tc>
        <w:tc>
          <w:tcPr>
            <w:tcW w:w="1300" w:type="dxa"/>
            <w:noWrap/>
            <w:hideMark/>
          </w:tcPr>
          <w:p w14:paraId="6AB59FDD" w14:textId="77777777" w:rsidR="00CE4422" w:rsidRPr="00CE4422" w:rsidRDefault="00CE4422" w:rsidP="00CE4422">
            <w:r w:rsidRPr="00CE4422">
              <w:t>55,219</w:t>
            </w:r>
          </w:p>
        </w:tc>
        <w:tc>
          <w:tcPr>
            <w:tcW w:w="1300" w:type="dxa"/>
            <w:noWrap/>
            <w:hideMark/>
          </w:tcPr>
          <w:p w14:paraId="54C2BEF2" w14:textId="77777777" w:rsidR="00CE4422" w:rsidRPr="00CE4422" w:rsidRDefault="00CE4422" w:rsidP="00CE4422">
            <w:r w:rsidRPr="00CE4422">
              <w:t>55,744</w:t>
            </w:r>
          </w:p>
        </w:tc>
        <w:tc>
          <w:tcPr>
            <w:tcW w:w="1300" w:type="dxa"/>
            <w:noWrap/>
            <w:hideMark/>
          </w:tcPr>
          <w:p w14:paraId="4E2425B3" w14:textId="77777777" w:rsidR="00CE4422" w:rsidRPr="00CE4422" w:rsidRDefault="00CE4422" w:rsidP="00CE4422">
            <w:r w:rsidRPr="00CE4422">
              <w:t>51,876</w:t>
            </w:r>
          </w:p>
        </w:tc>
        <w:tc>
          <w:tcPr>
            <w:tcW w:w="1300" w:type="dxa"/>
            <w:noWrap/>
            <w:hideMark/>
          </w:tcPr>
          <w:p w14:paraId="5BC7316C" w14:textId="77777777" w:rsidR="00CE4422" w:rsidRPr="00CE4422" w:rsidRDefault="00CE4422" w:rsidP="00CE4422">
            <w:r w:rsidRPr="00CE4422">
              <w:t>61,411</w:t>
            </w:r>
          </w:p>
        </w:tc>
      </w:tr>
      <w:tr w:rsidR="00CE4422" w:rsidRPr="00CE4422" w14:paraId="0AF367DF" w14:textId="77777777" w:rsidTr="00CE4422">
        <w:trPr>
          <w:trHeight w:val="300"/>
        </w:trPr>
        <w:tc>
          <w:tcPr>
            <w:tcW w:w="1500" w:type="dxa"/>
            <w:noWrap/>
            <w:hideMark/>
          </w:tcPr>
          <w:p w14:paraId="72A3DBA4" w14:textId="77777777" w:rsidR="00CE4422" w:rsidRPr="00CE4422" w:rsidRDefault="00CE4422">
            <w:r w:rsidRPr="00CE4422">
              <w:t>2021-22</w:t>
            </w:r>
          </w:p>
        </w:tc>
        <w:tc>
          <w:tcPr>
            <w:tcW w:w="1300" w:type="dxa"/>
            <w:noWrap/>
            <w:hideMark/>
          </w:tcPr>
          <w:p w14:paraId="132E05DC" w14:textId="77777777" w:rsidR="00CE4422" w:rsidRPr="00CE4422" w:rsidRDefault="00CE4422" w:rsidP="00CE4422">
            <w:r w:rsidRPr="00CE4422">
              <w:t>56,071</w:t>
            </w:r>
          </w:p>
        </w:tc>
        <w:tc>
          <w:tcPr>
            <w:tcW w:w="1300" w:type="dxa"/>
            <w:noWrap/>
            <w:hideMark/>
          </w:tcPr>
          <w:p w14:paraId="67A39652" w14:textId="77777777" w:rsidR="00CE4422" w:rsidRPr="00CE4422" w:rsidRDefault="00CE4422" w:rsidP="00CE4422">
            <w:r w:rsidRPr="00CE4422">
              <w:t>43,433</w:t>
            </w:r>
          </w:p>
        </w:tc>
        <w:tc>
          <w:tcPr>
            <w:tcW w:w="1300" w:type="dxa"/>
            <w:noWrap/>
            <w:hideMark/>
          </w:tcPr>
          <w:p w14:paraId="09CAB9FC" w14:textId="77777777" w:rsidR="00CE4422" w:rsidRPr="00CE4422" w:rsidRDefault="00CE4422" w:rsidP="00CE4422">
            <w:r w:rsidRPr="00CE4422">
              <w:t>46,317</w:t>
            </w:r>
          </w:p>
        </w:tc>
        <w:tc>
          <w:tcPr>
            <w:tcW w:w="1300" w:type="dxa"/>
            <w:noWrap/>
            <w:hideMark/>
          </w:tcPr>
          <w:p w14:paraId="414DA521" w14:textId="77777777" w:rsidR="00CE4422" w:rsidRPr="00CE4422" w:rsidRDefault="00CE4422" w:rsidP="00CE4422">
            <w:r w:rsidRPr="00CE4422">
              <w:t>36,596</w:t>
            </w:r>
          </w:p>
        </w:tc>
        <w:tc>
          <w:tcPr>
            <w:tcW w:w="1300" w:type="dxa"/>
            <w:noWrap/>
            <w:hideMark/>
          </w:tcPr>
          <w:p w14:paraId="5AC4BFC0" w14:textId="77777777" w:rsidR="00CE4422" w:rsidRPr="00CE4422" w:rsidRDefault="00CE4422" w:rsidP="00CE4422">
            <w:r w:rsidRPr="00CE4422">
              <w:t>25,535</w:t>
            </w:r>
          </w:p>
        </w:tc>
        <w:tc>
          <w:tcPr>
            <w:tcW w:w="1300" w:type="dxa"/>
            <w:noWrap/>
            <w:hideMark/>
          </w:tcPr>
          <w:p w14:paraId="48FCFDA5" w14:textId="77777777" w:rsidR="00CE4422" w:rsidRPr="00CE4422" w:rsidRDefault="00CE4422" w:rsidP="00CE4422">
            <w:r w:rsidRPr="00CE4422">
              <w:t>31,047</w:t>
            </w:r>
          </w:p>
        </w:tc>
        <w:tc>
          <w:tcPr>
            <w:tcW w:w="1300" w:type="dxa"/>
            <w:noWrap/>
            <w:hideMark/>
          </w:tcPr>
          <w:p w14:paraId="2C9B7510" w14:textId="77777777" w:rsidR="00CE4422" w:rsidRPr="00CE4422" w:rsidRDefault="00CE4422" w:rsidP="00CE4422">
            <w:r w:rsidRPr="00CE4422">
              <w:t>35,532</w:t>
            </w:r>
          </w:p>
        </w:tc>
        <w:tc>
          <w:tcPr>
            <w:tcW w:w="1300" w:type="dxa"/>
            <w:noWrap/>
            <w:hideMark/>
          </w:tcPr>
          <w:p w14:paraId="62E6C3A6" w14:textId="77777777" w:rsidR="00CE4422" w:rsidRPr="00CE4422" w:rsidRDefault="00CE4422" w:rsidP="00CE4422">
            <w:r w:rsidRPr="00CE4422">
              <w:t>34,133</w:t>
            </w:r>
          </w:p>
        </w:tc>
        <w:tc>
          <w:tcPr>
            <w:tcW w:w="1300" w:type="dxa"/>
            <w:noWrap/>
            <w:hideMark/>
          </w:tcPr>
          <w:p w14:paraId="49EC932B" w14:textId="77777777" w:rsidR="00CE4422" w:rsidRPr="00CE4422" w:rsidRDefault="00CE4422" w:rsidP="00CE4422">
            <w:r w:rsidRPr="00CE4422">
              <w:t>50,379</w:t>
            </w:r>
          </w:p>
        </w:tc>
        <w:tc>
          <w:tcPr>
            <w:tcW w:w="1300" w:type="dxa"/>
            <w:noWrap/>
            <w:hideMark/>
          </w:tcPr>
          <w:p w14:paraId="13D6A6A0" w14:textId="77777777" w:rsidR="00CE4422" w:rsidRPr="00CE4422" w:rsidRDefault="00CE4422" w:rsidP="00CE4422">
            <w:r w:rsidRPr="00CE4422">
              <w:t>55,850</w:t>
            </w:r>
          </w:p>
        </w:tc>
        <w:tc>
          <w:tcPr>
            <w:tcW w:w="1300" w:type="dxa"/>
            <w:noWrap/>
            <w:hideMark/>
          </w:tcPr>
          <w:p w14:paraId="2CC2FEF9" w14:textId="77777777" w:rsidR="00CE4422" w:rsidRPr="00CE4422" w:rsidRDefault="00CE4422" w:rsidP="00CE4422">
            <w:r w:rsidRPr="00CE4422">
              <w:t>51,025</w:t>
            </w:r>
          </w:p>
        </w:tc>
        <w:tc>
          <w:tcPr>
            <w:tcW w:w="1300" w:type="dxa"/>
            <w:noWrap/>
            <w:hideMark/>
          </w:tcPr>
          <w:p w14:paraId="4FBC6ECC" w14:textId="77777777" w:rsidR="00CE4422" w:rsidRPr="00CE4422" w:rsidRDefault="00CE4422" w:rsidP="00CE4422">
            <w:r w:rsidRPr="00CE4422">
              <w:t>56,201</w:t>
            </w:r>
          </w:p>
        </w:tc>
      </w:tr>
      <w:tr w:rsidR="00CE4422" w:rsidRPr="00CE4422" w14:paraId="65989692" w14:textId="77777777" w:rsidTr="00CE4422">
        <w:trPr>
          <w:trHeight w:val="300"/>
        </w:trPr>
        <w:tc>
          <w:tcPr>
            <w:tcW w:w="1500" w:type="dxa"/>
            <w:noWrap/>
            <w:hideMark/>
          </w:tcPr>
          <w:p w14:paraId="36E48EBC" w14:textId="77777777" w:rsidR="00CE4422" w:rsidRPr="00CE4422" w:rsidRDefault="00CE4422">
            <w:r w:rsidRPr="00CE4422">
              <w:t>2022-23</w:t>
            </w:r>
          </w:p>
        </w:tc>
        <w:tc>
          <w:tcPr>
            <w:tcW w:w="1300" w:type="dxa"/>
            <w:noWrap/>
            <w:hideMark/>
          </w:tcPr>
          <w:p w14:paraId="79448907" w14:textId="77777777" w:rsidR="00CE4422" w:rsidRPr="00CE4422" w:rsidRDefault="00CE4422" w:rsidP="00CE4422">
            <w:r w:rsidRPr="00CE4422">
              <w:t>50,336</w:t>
            </w:r>
          </w:p>
        </w:tc>
        <w:tc>
          <w:tcPr>
            <w:tcW w:w="1300" w:type="dxa"/>
            <w:noWrap/>
            <w:hideMark/>
          </w:tcPr>
          <w:p w14:paraId="5549BD5D" w14:textId="77777777" w:rsidR="00CE4422" w:rsidRPr="00CE4422" w:rsidRDefault="00CE4422" w:rsidP="00CE4422">
            <w:r w:rsidRPr="00CE4422">
              <w:t>35,417</w:t>
            </w:r>
          </w:p>
        </w:tc>
        <w:tc>
          <w:tcPr>
            <w:tcW w:w="1300" w:type="dxa"/>
            <w:noWrap/>
            <w:hideMark/>
          </w:tcPr>
          <w:p w14:paraId="08F28150" w14:textId="77777777" w:rsidR="00CE4422" w:rsidRPr="00CE4422" w:rsidRDefault="00CE4422" w:rsidP="00CE4422">
            <w:r w:rsidRPr="00CE4422">
              <w:t>37,655</w:t>
            </w:r>
          </w:p>
        </w:tc>
        <w:tc>
          <w:tcPr>
            <w:tcW w:w="1300" w:type="dxa"/>
            <w:noWrap/>
            <w:hideMark/>
          </w:tcPr>
          <w:p w14:paraId="5A579C73" w14:textId="77777777" w:rsidR="00CE4422" w:rsidRPr="00CE4422" w:rsidRDefault="00CE4422" w:rsidP="00CE4422">
            <w:r w:rsidRPr="00CE4422">
              <w:t>30,238</w:t>
            </w:r>
          </w:p>
        </w:tc>
        <w:tc>
          <w:tcPr>
            <w:tcW w:w="1300" w:type="dxa"/>
            <w:noWrap/>
            <w:hideMark/>
          </w:tcPr>
          <w:p w14:paraId="6E19BF11" w14:textId="77777777" w:rsidR="00CE4422" w:rsidRPr="00CE4422" w:rsidRDefault="00CE4422" w:rsidP="00CE4422">
            <w:r w:rsidRPr="00CE4422">
              <w:t>22,860</w:t>
            </w:r>
          </w:p>
        </w:tc>
        <w:tc>
          <w:tcPr>
            <w:tcW w:w="1300" w:type="dxa"/>
            <w:noWrap/>
            <w:hideMark/>
          </w:tcPr>
          <w:p w14:paraId="6CC3E077" w14:textId="77777777" w:rsidR="00CE4422" w:rsidRPr="00CE4422" w:rsidRDefault="00CE4422" w:rsidP="00CE4422">
            <w:r w:rsidRPr="00CE4422">
              <w:t>27,547</w:t>
            </w:r>
          </w:p>
        </w:tc>
        <w:tc>
          <w:tcPr>
            <w:tcW w:w="1300" w:type="dxa"/>
            <w:noWrap/>
            <w:hideMark/>
          </w:tcPr>
          <w:p w14:paraId="318727A6" w14:textId="77777777" w:rsidR="00CE4422" w:rsidRPr="00CE4422" w:rsidRDefault="00CE4422" w:rsidP="00CE4422">
            <w:r w:rsidRPr="00CE4422">
              <w:t>31,704</w:t>
            </w:r>
          </w:p>
        </w:tc>
        <w:tc>
          <w:tcPr>
            <w:tcW w:w="1300" w:type="dxa"/>
            <w:noWrap/>
            <w:hideMark/>
          </w:tcPr>
          <w:p w14:paraId="2908CCDE" w14:textId="77777777" w:rsidR="00CE4422" w:rsidRPr="00CE4422" w:rsidRDefault="00CE4422" w:rsidP="00CE4422">
            <w:r w:rsidRPr="00CE4422">
              <w:t>30,484</w:t>
            </w:r>
          </w:p>
        </w:tc>
        <w:tc>
          <w:tcPr>
            <w:tcW w:w="1300" w:type="dxa"/>
            <w:noWrap/>
            <w:hideMark/>
          </w:tcPr>
          <w:p w14:paraId="51A83804" w14:textId="77777777" w:rsidR="00CE4422" w:rsidRPr="00CE4422" w:rsidRDefault="00CE4422" w:rsidP="00CE4422">
            <w:r w:rsidRPr="00CE4422">
              <w:t>48,673</w:t>
            </w:r>
          </w:p>
        </w:tc>
        <w:tc>
          <w:tcPr>
            <w:tcW w:w="1300" w:type="dxa"/>
            <w:noWrap/>
            <w:hideMark/>
          </w:tcPr>
          <w:p w14:paraId="3D79C35A" w14:textId="77777777" w:rsidR="00CE4422" w:rsidRPr="00CE4422" w:rsidRDefault="00CE4422" w:rsidP="00CE4422">
            <w:r w:rsidRPr="00CE4422">
              <w:t>53,079</w:t>
            </w:r>
          </w:p>
        </w:tc>
        <w:tc>
          <w:tcPr>
            <w:tcW w:w="1300" w:type="dxa"/>
            <w:noWrap/>
            <w:hideMark/>
          </w:tcPr>
          <w:p w14:paraId="03481BA1" w14:textId="77777777" w:rsidR="00CE4422" w:rsidRPr="00CE4422" w:rsidRDefault="00CE4422" w:rsidP="00CE4422">
            <w:r w:rsidRPr="00CE4422">
              <w:t>49,472</w:t>
            </w:r>
          </w:p>
        </w:tc>
        <w:tc>
          <w:tcPr>
            <w:tcW w:w="1300" w:type="dxa"/>
            <w:noWrap/>
            <w:hideMark/>
          </w:tcPr>
          <w:p w14:paraId="0058B15B" w14:textId="77777777" w:rsidR="00CE4422" w:rsidRPr="00CE4422" w:rsidRDefault="00CE4422" w:rsidP="00CE4422">
            <w:r w:rsidRPr="00CE4422">
              <w:t>54,111</w:t>
            </w:r>
          </w:p>
        </w:tc>
      </w:tr>
      <w:tr w:rsidR="00CE4422" w:rsidRPr="00CE4422" w14:paraId="6200F773" w14:textId="77777777" w:rsidTr="00CE4422">
        <w:trPr>
          <w:trHeight w:val="300"/>
        </w:trPr>
        <w:tc>
          <w:tcPr>
            <w:tcW w:w="1500" w:type="dxa"/>
            <w:noWrap/>
            <w:hideMark/>
          </w:tcPr>
          <w:p w14:paraId="29D55DD0" w14:textId="77777777" w:rsidR="00CE4422" w:rsidRPr="00CE4422" w:rsidRDefault="00CE4422">
            <w:r w:rsidRPr="00CE4422">
              <w:t>2023-24</w:t>
            </w:r>
          </w:p>
        </w:tc>
        <w:tc>
          <w:tcPr>
            <w:tcW w:w="1300" w:type="dxa"/>
            <w:noWrap/>
            <w:hideMark/>
          </w:tcPr>
          <w:p w14:paraId="797CCB07" w14:textId="77777777" w:rsidR="00CE4422" w:rsidRPr="00CE4422" w:rsidRDefault="00CE4422" w:rsidP="00CE4422">
            <w:r w:rsidRPr="00CE4422">
              <w:t>51,287</w:t>
            </w:r>
          </w:p>
        </w:tc>
        <w:tc>
          <w:tcPr>
            <w:tcW w:w="1300" w:type="dxa"/>
            <w:noWrap/>
            <w:hideMark/>
          </w:tcPr>
          <w:p w14:paraId="4385BCE9" w14:textId="77777777" w:rsidR="00CE4422" w:rsidRPr="00CE4422" w:rsidRDefault="00CE4422" w:rsidP="00CE4422">
            <w:r w:rsidRPr="00CE4422">
              <w:t>39,384</w:t>
            </w:r>
          </w:p>
        </w:tc>
        <w:tc>
          <w:tcPr>
            <w:tcW w:w="1300" w:type="dxa"/>
            <w:noWrap/>
            <w:hideMark/>
          </w:tcPr>
          <w:p w14:paraId="7CAD09BD" w14:textId="77777777" w:rsidR="00CE4422" w:rsidRPr="00CE4422" w:rsidRDefault="00CE4422" w:rsidP="00CE4422">
            <w:r w:rsidRPr="00CE4422">
              <w:t>36,738</w:t>
            </w:r>
          </w:p>
        </w:tc>
        <w:tc>
          <w:tcPr>
            <w:tcW w:w="1300" w:type="dxa"/>
            <w:noWrap/>
            <w:hideMark/>
          </w:tcPr>
          <w:p w14:paraId="155B825C" w14:textId="77777777" w:rsidR="00CE4422" w:rsidRPr="00CE4422" w:rsidRDefault="00CE4422" w:rsidP="00CE4422">
            <w:r w:rsidRPr="00CE4422">
              <w:t>31,044</w:t>
            </w:r>
          </w:p>
        </w:tc>
        <w:tc>
          <w:tcPr>
            <w:tcW w:w="1300" w:type="dxa"/>
            <w:noWrap/>
            <w:hideMark/>
          </w:tcPr>
          <w:p w14:paraId="72A4D012" w14:textId="77777777" w:rsidR="00CE4422" w:rsidRPr="00CE4422" w:rsidRDefault="00CE4422" w:rsidP="00CE4422">
            <w:r w:rsidRPr="00CE4422">
              <w:t>22,386</w:t>
            </w:r>
          </w:p>
        </w:tc>
        <w:tc>
          <w:tcPr>
            <w:tcW w:w="1300" w:type="dxa"/>
            <w:noWrap/>
            <w:hideMark/>
          </w:tcPr>
          <w:p w14:paraId="37CF3BC6" w14:textId="77777777" w:rsidR="00CE4422" w:rsidRPr="00CE4422" w:rsidRDefault="00CE4422" w:rsidP="00CE4422">
            <w:r w:rsidRPr="00CE4422">
              <w:t>30,075</w:t>
            </w:r>
          </w:p>
        </w:tc>
        <w:tc>
          <w:tcPr>
            <w:tcW w:w="1300" w:type="dxa"/>
            <w:noWrap/>
            <w:hideMark/>
          </w:tcPr>
          <w:p w14:paraId="2434F0E0" w14:textId="77777777" w:rsidR="00CE4422" w:rsidRPr="00CE4422" w:rsidRDefault="00CE4422" w:rsidP="00CE4422">
            <w:r w:rsidRPr="00CE4422">
              <w:t>32,736</w:t>
            </w:r>
          </w:p>
        </w:tc>
        <w:tc>
          <w:tcPr>
            <w:tcW w:w="1300" w:type="dxa"/>
            <w:noWrap/>
            <w:hideMark/>
          </w:tcPr>
          <w:p w14:paraId="1E0981F7" w14:textId="77777777" w:rsidR="00CE4422" w:rsidRPr="00CE4422" w:rsidRDefault="00CE4422" w:rsidP="00CE4422">
            <w:r w:rsidRPr="00CE4422">
              <w:t>32,777</w:t>
            </w:r>
          </w:p>
        </w:tc>
        <w:tc>
          <w:tcPr>
            <w:tcW w:w="1300" w:type="dxa"/>
            <w:noWrap/>
            <w:hideMark/>
          </w:tcPr>
          <w:p w14:paraId="6DCBAA3C" w14:textId="77777777" w:rsidR="00CE4422" w:rsidRPr="00CE4422" w:rsidRDefault="00CE4422" w:rsidP="00CE4422">
            <w:r w:rsidRPr="00CE4422">
              <w:t>44,502</w:t>
            </w:r>
          </w:p>
        </w:tc>
        <w:tc>
          <w:tcPr>
            <w:tcW w:w="1300" w:type="dxa"/>
            <w:noWrap/>
            <w:hideMark/>
          </w:tcPr>
          <w:p w14:paraId="394EA0E8" w14:textId="77777777" w:rsidR="00CE4422" w:rsidRPr="00CE4422" w:rsidRDefault="00CE4422" w:rsidP="00CE4422">
            <w:r w:rsidRPr="00CE4422">
              <w:t>50,855</w:t>
            </w:r>
          </w:p>
        </w:tc>
        <w:tc>
          <w:tcPr>
            <w:tcW w:w="1300" w:type="dxa"/>
            <w:noWrap/>
            <w:hideMark/>
          </w:tcPr>
          <w:p w14:paraId="187FA758" w14:textId="77777777" w:rsidR="00CE4422" w:rsidRPr="00CE4422" w:rsidRDefault="00CE4422" w:rsidP="00CE4422">
            <w:r w:rsidRPr="00CE4422">
              <w:t>48,816</w:t>
            </w:r>
          </w:p>
        </w:tc>
        <w:tc>
          <w:tcPr>
            <w:tcW w:w="1300" w:type="dxa"/>
            <w:noWrap/>
            <w:hideMark/>
          </w:tcPr>
          <w:p w14:paraId="7443A43F" w14:textId="77777777" w:rsidR="00CE4422" w:rsidRPr="00CE4422" w:rsidRDefault="00CE4422" w:rsidP="00CE4422">
            <w:r w:rsidRPr="00CE4422">
              <w:t>50,589</w:t>
            </w:r>
          </w:p>
        </w:tc>
      </w:tr>
      <w:tr w:rsidR="00CE4422" w:rsidRPr="00CE4422" w14:paraId="01CFB9C9" w14:textId="77777777" w:rsidTr="00CE4422">
        <w:trPr>
          <w:trHeight w:val="300"/>
        </w:trPr>
        <w:tc>
          <w:tcPr>
            <w:tcW w:w="1500" w:type="dxa"/>
            <w:noWrap/>
            <w:hideMark/>
          </w:tcPr>
          <w:p w14:paraId="5A21ECA3" w14:textId="77777777" w:rsidR="00CE4422" w:rsidRPr="00CE4422" w:rsidRDefault="00CE4422">
            <w:r w:rsidRPr="00CE4422">
              <w:t>2024-25</w:t>
            </w:r>
          </w:p>
        </w:tc>
        <w:tc>
          <w:tcPr>
            <w:tcW w:w="1300" w:type="dxa"/>
            <w:noWrap/>
            <w:hideMark/>
          </w:tcPr>
          <w:p w14:paraId="62801EB3" w14:textId="77777777" w:rsidR="00CE4422" w:rsidRPr="00CE4422" w:rsidRDefault="00CE4422" w:rsidP="00CE4422">
            <w:r w:rsidRPr="00CE4422">
              <w:t>52,275</w:t>
            </w:r>
          </w:p>
        </w:tc>
        <w:tc>
          <w:tcPr>
            <w:tcW w:w="1300" w:type="dxa"/>
            <w:noWrap/>
            <w:hideMark/>
          </w:tcPr>
          <w:p w14:paraId="6826B209" w14:textId="77777777" w:rsidR="00CE4422" w:rsidRPr="00CE4422" w:rsidRDefault="00CE4422" w:rsidP="00CE4422">
            <w:r w:rsidRPr="00CE4422">
              <w:t>39,138</w:t>
            </w:r>
          </w:p>
        </w:tc>
        <w:tc>
          <w:tcPr>
            <w:tcW w:w="1300" w:type="dxa"/>
            <w:noWrap/>
            <w:hideMark/>
          </w:tcPr>
          <w:p w14:paraId="2F88EA86" w14:textId="77777777" w:rsidR="00CE4422" w:rsidRPr="00CE4422" w:rsidRDefault="00CE4422" w:rsidP="00CE4422">
            <w:r w:rsidRPr="00CE4422">
              <w:t>37,702</w:t>
            </w:r>
          </w:p>
        </w:tc>
        <w:tc>
          <w:tcPr>
            <w:tcW w:w="1300" w:type="dxa"/>
            <w:noWrap/>
            <w:hideMark/>
          </w:tcPr>
          <w:p w14:paraId="3299D5B2" w14:textId="77777777" w:rsidR="00CE4422" w:rsidRPr="00CE4422" w:rsidRDefault="00CE4422" w:rsidP="00CE4422">
            <w:r w:rsidRPr="00CE4422">
              <w:t>34,593</w:t>
            </w:r>
          </w:p>
        </w:tc>
        <w:tc>
          <w:tcPr>
            <w:tcW w:w="1300" w:type="dxa"/>
            <w:noWrap/>
            <w:hideMark/>
          </w:tcPr>
          <w:p w14:paraId="52A7DE49" w14:textId="77777777" w:rsidR="00CE4422" w:rsidRPr="00CE4422" w:rsidRDefault="00CE4422" w:rsidP="00CE4422">
            <w:r w:rsidRPr="00CE4422">
              <w:t>23,285</w:t>
            </w:r>
          </w:p>
        </w:tc>
        <w:tc>
          <w:tcPr>
            <w:tcW w:w="1300" w:type="dxa"/>
            <w:noWrap/>
            <w:hideMark/>
          </w:tcPr>
          <w:p w14:paraId="0D078172" w14:textId="77777777" w:rsidR="00CE4422" w:rsidRPr="00CE4422" w:rsidRDefault="00CE4422" w:rsidP="00CE4422">
            <w:r w:rsidRPr="00CE4422">
              <w:t>28,987</w:t>
            </w:r>
          </w:p>
        </w:tc>
        <w:tc>
          <w:tcPr>
            <w:tcW w:w="1300" w:type="dxa"/>
            <w:noWrap/>
            <w:hideMark/>
          </w:tcPr>
          <w:p w14:paraId="73FDAD9B" w14:textId="77777777" w:rsidR="00CE4422" w:rsidRPr="00CE4422" w:rsidRDefault="00CE4422" w:rsidP="00CE4422">
            <w:r w:rsidRPr="00CE4422">
              <w:t>35,820</w:t>
            </w:r>
          </w:p>
        </w:tc>
        <w:tc>
          <w:tcPr>
            <w:tcW w:w="1300" w:type="dxa"/>
            <w:noWrap/>
            <w:hideMark/>
          </w:tcPr>
          <w:p w14:paraId="65FA002D" w14:textId="77777777" w:rsidR="00CE4422" w:rsidRPr="00CE4422" w:rsidRDefault="00CE4422" w:rsidP="00CE4422">
            <w:r w:rsidRPr="00CE4422">
              <w:t>33,726</w:t>
            </w:r>
          </w:p>
        </w:tc>
        <w:tc>
          <w:tcPr>
            <w:tcW w:w="1300" w:type="dxa"/>
            <w:noWrap/>
            <w:hideMark/>
          </w:tcPr>
          <w:p w14:paraId="42E5BBB4" w14:textId="77777777" w:rsidR="00CE4422" w:rsidRPr="00CE4422" w:rsidRDefault="00CE4422" w:rsidP="00CE4422">
            <w:r w:rsidRPr="00CE4422">
              <w:t>43,698</w:t>
            </w:r>
          </w:p>
        </w:tc>
        <w:tc>
          <w:tcPr>
            <w:tcW w:w="1300" w:type="dxa"/>
            <w:noWrap/>
            <w:hideMark/>
          </w:tcPr>
          <w:p w14:paraId="025EBDD0" w14:textId="77777777" w:rsidR="00CE4422" w:rsidRPr="00CE4422" w:rsidRDefault="00CE4422" w:rsidP="00CE4422">
            <w:r w:rsidRPr="00CE4422">
              <w:t>52,398</w:t>
            </w:r>
          </w:p>
        </w:tc>
        <w:tc>
          <w:tcPr>
            <w:tcW w:w="1300" w:type="dxa"/>
            <w:noWrap/>
            <w:hideMark/>
          </w:tcPr>
          <w:p w14:paraId="07A48ABD" w14:textId="77777777" w:rsidR="00CE4422" w:rsidRPr="00CE4422" w:rsidRDefault="00CE4422" w:rsidP="00CE4422">
            <w:r w:rsidRPr="00CE4422">
              <w:t>47,811</w:t>
            </w:r>
          </w:p>
        </w:tc>
        <w:tc>
          <w:tcPr>
            <w:tcW w:w="1300" w:type="dxa"/>
            <w:noWrap/>
            <w:hideMark/>
          </w:tcPr>
          <w:p w14:paraId="4E6B34A7" w14:textId="77777777" w:rsidR="00CE4422" w:rsidRPr="00CE4422" w:rsidRDefault="00CE4422" w:rsidP="00CE4422">
            <w:r w:rsidRPr="00CE4422">
              <w:t>48,015</w:t>
            </w:r>
          </w:p>
        </w:tc>
      </w:tr>
    </w:tbl>
    <w:p w14:paraId="1B29E4BC" w14:textId="77777777" w:rsidR="00CE4422" w:rsidRPr="00CE4422" w:rsidRDefault="00CE4422" w:rsidP="00CE4422"/>
    <w:sectPr w:rsidR="00CE4422" w:rsidRPr="00CE4422" w:rsidSect="001E398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DD15F" w14:textId="77777777" w:rsidR="00B7022C" w:rsidRDefault="00B7022C" w:rsidP="00C62062">
      <w:pPr>
        <w:spacing w:after="0" w:line="240" w:lineRule="auto"/>
      </w:pPr>
      <w:r>
        <w:separator/>
      </w:r>
    </w:p>
  </w:endnote>
  <w:endnote w:type="continuationSeparator" w:id="0">
    <w:p w14:paraId="32E67306" w14:textId="77777777" w:rsidR="00B7022C" w:rsidRDefault="00B7022C" w:rsidP="00C62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EAF69" w14:textId="77777777" w:rsidR="00B7022C" w:rsidRDefault="00B7022C" w:rsidP="00C62062">
      <w:pPr>
        <w:spacing w:after="0" w:line="240" w:lineRule="auto"/>
      </w:pPr>
      <w:r>
        <w:separator/>
      </w:r>
    </w:p>
  </w:footnote>
  <w:footnote w:type="continuationSeparator" w:id="0">
    <w:p w14:paraId="59EF1FA9" w14:textId="77777777" w:rsidR="00B7022C" w:rsidRDefault="00B7022C" w:rsidP="00C620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F97A62"/>
    <w:multiLevelType w:val="hybridMultilevel"/>
    <w:tmpl w:val="647A0B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7187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986"/>
    <w:rsid w:val="001E3986"/>
    <w:rsid w:val="00375114"/>
    <w:rsid w:val="004C0B61"/>
    <w:rsid w:val="005E02D7"/>
    <w:rsid w:val="00665E36"/>
    <w:rsid w:val="006A027C"/>
    <w:rsid w:val="006C4415"/>
    <w:rsid w:val="00736796"/>
    <w:rsid w:val="008C402E"/>
    <w:rsid w:val="008D67B9"/>
    <w:rsid w:val="00A67223"/>
    <w:rsid w:val="00A86DB9"/>
    <w:rsid w:val="00B7022C"/>
    <w:rsid w:val="00B8107F"/>
    <w:rsid w:val="00C52319"/>
    <w:rsid w:val="00C62062"/>
    <w:rsid w:val="00CE4422"/>
    <w:rsid w:val="00E8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E3F11"/>
  <w15:chartTrackingRefBased/>
  <w15:docId w15:val="{81EE8EB6-0E80-44FD-A397-A98004BDB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986"/>
  </w:style>
  <w:style w:type="paragraph" w:styleId="Heading1">
    <w:name w:val="heading 1"/>
    <w:basedOn w:val="Normal"/>
    <w:next w:val="Normal"/>
    <w:link w:val="Heading1Char"/>
    <w:uiPriority w:val="9"/>
    <w:qFormat/>
    <w:rsid w:val="001E39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39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39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39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39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39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39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39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39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39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39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39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39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39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39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39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39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39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39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39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39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39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39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39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39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39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39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39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398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E3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20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062"/>
  </w:style>
  <w:style w:type="paragraph" w:styleId="Footer">
    <w:name w:val="footer"/>
    <w:basedOn w:val="Normal"/>
    <w:link w:val="FooterChar"/>
    <w:uiPriority w:val="99"/>
    <w:unhideWhenUsed/>
    <w:rsid w:val="00C620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062"/>
  </w:style>
  <w:style w:type="paragraph" w:styleId="FootnoteText">
    <w:name w:val="footnote text"/>
    <w:basedOn w:val="Normal"/>
    <w:link w:val="FootnoteTextChar"/>
    <w:uiPriority w:val="99"/>
    <w:semiHidden/>
    <w:unhideWhenUsed/>
    <w:rsid w:val="008D67B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D67B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D67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GB">
                <a:solidFill>
                  <a:schemeClr val="tx1"/>
                </a:solidFill>
              </a:rPr>
              <a:t>Heat Output Trend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605349743167532"/>
          <c:y val="0.11749421437469103"/>
          <c:w val="0.88063978422393663"/>
          <c:h val="0.73655387752882584"/>
        </c:manualLayout>
      </c:layout>
      <c:lineChart>
        <c:grouping val="standard"/>
        <c:varyColors val="0"/>
        <c:ser>
          <c:idx val="0"/>
          <c:order val="0"/>
          <c:tx>
            <c:strRef>
              <c:f>'Data for Fig 6'!$B$5</c:f>
              <c:strCache>
                <c:ptCount val="1"/>
                <c:pt idx="0">
                  <c:v>2016-17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'Data for Fig 6'!$C$4:$N$4</c:f>
              <c:strCache>
                <c:ptCount val="12"/>
                <c:pt idx="0">
                  <c:v>Apr</c:v>
                </c:pt>
                <c:pt idx="1">
                  <c:v>May</c:v>
                </c:pt>
                <c:pt idx="2">
                  <c:v>Jun</c:v>
                </c:pt>
                <c:pt idx="3">
                  <c:v>Jul</c:v>
                </c:pt>
                <c:pt idx="4">
                  <c:v>Aug</c:v>
                </c:pt>
                <c:pt idx="5">
                  <c:v>Sep</c:v>
                </c:pt>
                <c:pt idx="6">
                  <c:v>Oct</c:v>
                </c:pt>
                <c:pt idx="7">
                  <c:v>Nov</c:v>
                </c:pt>
                <c:pt idx="8">
                  <c:v>Dec</c:v>
                </c:pt>
                <c:pt idx="9">
                  <c:v>Jan</c:v>
                </c:pt>
                <c:pt idx="10">
                  <c:v>Feb</c:v>
                </c:pt>
                <c:pt idx="11">
                  <c:v>Mar</c:v>
                </c:pt>
              </c:strCache>
            </c:strRef>
          </c:cat>
          <c:val>
            <c:numRef>
              <c:f>'Data for Fig 6'!$C$5:$N$5</c:f>
              <c:numCache>
                <c:formatCode>#,##0</c:formatCode>
                <c:ptCount val="12"/>
                <c:pt idx="0">
                  <c:v>108506.73011734028</c:v>
                </c:pt>
                <c:pt idx="1">
                  <c:v>76394.05355191257</c:v>
                </c:pt>
                <c:pt idx="2">
                  <c:v>91632.759887005654</c:v>
                </c:pt>
                <c:pt idx="3">
                  <c:v>85226.717647058817</c:v>
                </c:pt>
                <c:pt idx="4">
                  <c:v>59562.305103148748</c:v>
                </c:pt>
                <c:pt idx="5">
                  <c:v>75458.473239436615</c:v>
                </c:pt>
                <c:pt idx="6">
                  <c:v>83864.519897304242</c:v>
                </c:pt>
                <c:pt idx="7">
                  <c:v>76709.567180616737</c:v>
                </c:pt>
                <c:pt idx="8">
                  <c:v>96797.502824858762</c:v>
                </c:pt>
                <c:pt idx="9">
                  <c:v>108510.90091264667</c:v>
                </c:pt>
                <c:pt idx="10">
                  <c:v>96722.453642384105</c:v>
                </c:pt>
                <c:pt idx="11">
                  <c:v>99800.872521246463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7E3-44BF-8BCE-A6A24073E985}"/>
            </c:ext>
          </c:extLst>
        </c:ser>
        <c:ser>
          <c:idx val="1"/>
          <c:order val="1"/>
          <c:tx>
            <c:strRef>
              <c:f>'Data for Fig 6'!$B$6</c:f>
              <c:strCache>
                <c:ptCount val="1"/>
                <c:pt idx="0">
                  <c:v>2017-18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'Data for Fig 6'!$C$4:$N$4</c:f>
              <c:strCache>
                <c:ptCount val="12"/>
                <c:pt idx="0">
                  <c:v>Apr</c:v>
                </c:pt>
                <c:pt idx="1">
                  <c:v>May</c:v>
                </c:pt>
                <c:pt idx="2">
                  <c:v>Jun</c:v>
                </c:pt>
                <c:pt idx="3">
                  <c:v>Jul</c:v>
                </c:pt>
                <c:pt idx="4">
                  <c:v>Aug</c:v>
                </c:pt>
                <c:pt idx="5">
                  <c:v>Sep</c:v>
                </c:pt>
                <c:pt idx="6">
                  <c:v>Oct</c:v>
                </c:pt>
                <c:pt idx="7">
                  <c:v>Nov</c:v>
                </c:pt>
                <c:pt idx="8">
                  <c:v>Dec</c:v>
                </c:pt>
                <c:pt idx="9">
                  <c:v>Jan</c:v>
                </c:pt>
                <c:pt idx="10">
                  <c:v>Feb</c:v>
                </c:pt>
                <c:pt idx="11">
                  <c:v>Mar</c:v>
                </c:pt>
              </c:strCache>
            </c:strRef>
          </c:cat>
          <c:val>
            <c:numRef>
              <c:f>'Data for Fig 6'!$C$6:$N$6</c:f>
              <c:numCache>
                <c:formatCode>#,##0</c:formatCode>
                <c:ptCount val="12"/>
                <c:pt idx="0">
                  <c:v>98801.861074705113</c:v>
                </c:pt>
                <c:pt idx="1">
                  <c:v>75471.832599118949</c:v>
                </c:pt>
                <c:pt idx="2">
                  <c:v>70579.368876080698</c:v>
                </c:pt>
                <c:pt idx="3">
                  <c:v>59401.395750332005</c:v>
                </c:pt>
                <c:pt idx="4">
                  <c:v>45994.398210290827</c:v>
                </c:pt>
                <c:pt idx="5">
                  <c:v>53485.366279069771</c:v>
                </c:pt>
                <c:pt idx="6">
                  <c:v>59203.189081225035</c:v>
                </c:pt>
                <c:pt idx="7">
                  <c:v>59390.368125701461</c:v>
                </c:pt>
                <c:pt idx="8">
                  <c:v>78205.938596491222</c:v>
                </c:pt>
                <c:pt idx="9">
                  <c:v>83579.350736278444</c:v>
                </c:pt>
                <c:pt idx="10">
                  <c:v>79389.166105499433</c:v>
                </c:pt>
                <c:pt idx="11">
                  <c:v>83113.918128654972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7E3-44BF-8BCE-A6A24073E985}"/>
            </c:ext>
          </c:extLst>
        </c:ser>
        <c:ser>
          <c:idx val="2"/>
          <c:order val="2"/>
          <c:tx>
            <c:strRef>
              <c:f>'Data for Fig 6'!$B$7</c:f>
              <c:strCache>
                <c:ptCount val="1"/>
                <c:pt idx="0">
                  <c:v>2018-19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'Data for Fig 6'!$C$4:$N$4</c:f>
              <c:strCache>
                <c:ptCount val="12"/>
                <c:pt idx="0">
                  <c:v>Apr</c:v>
                </c:pt>
                <c:pt idx="1">
                  <c:v>May</c:v>
                </c:pt>
                <c:pt idx="2">
                  <c:v>Jun</c:v>
                </c:pt>
                <c:pt idx="3">
                  <c:v>Jul</c:v>
                </c:pt>
                <c:pt idx="4">
                  <c:v>Aug</c:v>
                </c:pt>
                <c:pt idx="5">
                  <c:v>Sep</c:v>
                </c:pt>
                <c:pt idx="6">
                  <c:v>Oct</c:v>
                </c:pt>
                <c:pt idx="7">
                  <c:v>Nov</c:v>
                </c:pt>
                <c:pt idx="8">
                  <c:v>Dec</c:v>
                </c:pt>
                <c:pt idx="9">
                  <c:v>Jan</c:v>
                </c:pt>
                <c:pt idx="10">
                  <c:v>Feb</c:v>
                </c:pt>
                <c:pt idx="11">
                  <c:v>Mar</c:v>
                </c:pt>
              </c:strCache>
            </c:strRef>
          </c:cat>
          <c:val>
            <c:numRef>
              <c:f>'Data for Fig 6'!$C$7:$N$7</c:f>
              <c:numCache>
                <c:formatCode>#,##0</c:formatCode>
                <c:ptCount val="12"/>
                <c:pt idx="0">
                  <c:v>81439.372311827959</c:v>
                </c:pt>
                <c:pt idx="1">
                  <c:v>62869.151136363638</c:v>
                </c:pt>
                <c:pt idx="2">
                  <c:v>61291.961876832844</c:v>
                </c:pt>
                <c:pt idx="3">
                  <c:v>44122.412483039348</c:v>
                </c:pt>
                <c:pt idx="4">
                  <c:v>29934.075774971298</c:v>
                </c:pt>
                <c:pt idx="5">
                  <c:v>38888.917404129796</c:v>
                </c:pt>
                <c:pt idx="6">
                  <c:v>49354.058029689608</c:v>
                </c:pt>
                <c:pt idx="7">
                  <c:v>50128.464493597203</c:v>
                </c:pt>
                <c:pt idx="8">
                  <c:v>67687.18289085546</c:v>
                </c:pt>
                <c:pt idx="9">
                  <c:v>70305.0625</c:v>
                </c:pt>
                <c:pt idx="10">
                  <c:v>68730.138987043581</c:v>
                </c:pt>
                <c:pt idx="11">
                  <c:v>70365.372781065089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7E3-44BF-8BCE-A6A24073E985}"/>
            </c:ext>
          </c:extLst>
        </c:ser>
        <c:ser>
          <c:idx val="3"/>
          <c:order val="3"/>
          <c:tx>
            <c:strRef>
              <c:f>'Data for Fig 6'!$B$8</c:f>
              <c:strCache>
                <c:ptCount val="1"/>
                <c:pt idx="0">
                  <c:v>2019-20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'Data for Fig 6'!$C$4:$N$4</c:f>
              <c:strCache>
                <c:ptCount val="12"/>
                <c:pt idx="0">
                  <c:v>Apr</c:v>
                </c:pt>
                <c:pt idx="1">
                  <c:v>May</c:v>
                </c:pt>
                <c:pt idx="2">
                  <c:v>Jun</c:v>
                </c:pt>
                <c:pt idx="3">
                  <c:v>Jul</c:v>
                </c:pt>
                <c:pt idx="4">
                  <c:v>Aug</c:v>
                </c:pt>
                <c:pt idx="5">
                  <c:v>Sep</c:v>
                </c:pt>
                <c:pt idx="6">
                  <c:v>Oct</c:v>
                </c:pt>
                <c:pt idx="7">
                  <c:v>Nov</c:v>
                </c:pt>
                <c:pt idx="8">
                  <c:v>Dec</c:v>
                </c:pt>
                <c:pt idx="9">
                  <c:v>Jan</c:v>
                </c:pt>
                <c:pt idx="10">
                  <c:v>Feb</c:v>
                </c:pt>
                <c:pt idx="11">
                  <c:v>Mar</c:v>
                </c:pt>
              </c:strCache>
            </c:strRef>
          </c:cat>
          <c:val>
            <c:numRef>
              <c:f>'Data for Fig 6'!$C$8:$N$8</c:f>
              <c:numCache>
                <c:formatCode>#,##0</c:formatCode>
                <c:ptCount val="12"/>
                <c:pt idx="0">
                  <c:v>67995.254470426415</c:v>
                </c:pt>
                <c:pt idx="1">
                  <c:v>51096.816203143891</c:v>
                </c:pt>
                <c:pt idx="2">
                  <c:v>49313.27245508982</c:v>
                </c:pt>
                <c:pt idx="3">
                  <c:v>39425.929698708751</c:v>
                </c:pt>
                <c:pt idx="4">
                  <c:v>27356.067817509247</c:v>
                </c:pt>
                <c:pt idx="5">
                  <c:v>32804.867069486405</c:v>
                </c:pt>
                <c:pt idx="6">
                  <c:v>41322.894582723282</c:v>
                </c:pt>
                <c:pt idx="7">
                  <c:v>39959.641250000001</c:v>
                </c:pt>
                <c:pt idx="8">
                  <c:v>55336.544072948331</c:v>
                </c:pt>
                <c:pt idx="9">
                  <c:v>62128.442982456138</c:v>
                </c:pt>
                <c:pt idx="10">
                  <c:v>56555.025412960611</c:v>
                </c:pt>
                <c:pt idx="11">
                  <c:v>63937.179878048781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7E3-44BF-8BCE-A6A24073E985}"/>
            </c:ext>
          </c:extLst>
        </c:ser>
        <c:ser>
          <c:idx val="4"/>
          <c:order val="4"/>
          <c:tx>
            <c:strRef>
              <c:f>'Data for Fig 6'!$B$9</c:f>
              <c:strCache>
                <c:ptCount val="1"/>
                <c:pt idx="0">
                  <c:v>2020-21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'Data for Fig 6'!$C$4:$N$4</c:f>
              <c:strCache>
                <c:ptCount val="12"/>
                <c:pt idx="0">
                  <c:v>Apr</c:v>
                </c:pt>
                <c:pt idx="1">
                  <c:v>May</c:v>
                </c:pt>
                <c:pt idx="2">
                  <c:v>Jun</c:v>
                </c:pt>
                <c:pt idx="3">
                  <c:v>Jul</c:v>
                </c:pt>
                <c:pt idx="4">
                  <c:v>Aug</c:v>
                </c:pt>
                <c:pt idx="5">
                  <c:v>Sep</c:v>
                </c:pt>
                <c:pt idx="6">
                  <c:v>Oct</c:v>
                </c:pt>
                <c:pt idx="7">
                  <c:v>Nov</c:v>
                </c:pt>
                <c:pt idx="8">
                  <c:v>Dec</c:v>
                </c:pt>
                <c:pt idx="9">
                  <c:v>Jan</c:v>
                </c:pt>
                <c:pt idx="10">
                  <c:v>Feb</c:v>
                </c:pt>
                <c:pt idx="11">
                  <c:v>Mar</c:v>
                </c:pt>
              </c:strCache>
            </c:strRef>
          </c:cat>
          <c:val>
            <c:numRef>
              <c:f>'Data for Fig 6'!$C$9:$N$9</c:f>
              <c:numCache>
                <c:formatCode>#,##0</c:formatCode>
                <c:ptCount val="12"/>
                <c:pt idx="0">
                  <c:v>60571.011869436203</c:v>
                </c:pt>
                <c:pt idx="1">
                  <c:v>40797.520460358057</c:v>
                </c:pt>
                <c:pt idx="2">
                  <c:v>42215.962848297211</c:v>
                </c:pt>
                <c:pt idx="3">
                  <c:v>35747.229230769233</c:v>
                </c:pt>
                <c:pt idx="4">
                  <c:v>25311.745406824146</c:v>
                </c:pt>
                <c:pt idx="5">
                  <c:v>33923.136507936506</c:v>
                </c:pt>
                <c:pt idx="6">
                  <c:v>37386.72555205047</c:v>
                </c:pt>
                <c:pt idx="7">
                  <c:v>35279.423638778222</c:v>
                </c:pt>
                <c:pt idx="8">
                  <c:v>55219.016025641024</c:v>
                </c:pt>
                <c:pt idx="9">
                  <c:v>55744.448275862072</c:v>
                </c:pt>
                <c:pt idx="10">
                  <c:v>51875.518417462481</c:v>
                </c:pt>
                <c:pt idx="11">
                  <c:v>61410.879870129873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7E3-44BF-8BCE-A6A24073E985}"/>
            </c:ext>
          </c:extLst>
        </c:ser>
        <c:ser>
          <c:idx val="5"/>
          <c:order val="5"/>
          <c:tx>
            <c:strRef>
              <c:f>'Data for Fig 6'!$B$10</c:f>
              <c:strCache>
                <c:ptCount val="1"/>
                <c:pt idx="0">
                  <c:v>2021-22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'Data for Fig 6'!$C$4:$N$4</c:f>
              <c:strCache>
                <c:ptCount val="12"/>
                <c:pt idx="0">
                  <c:v>Apr</c:v>
                </c:pt>
                <c:pt idx="1">
                  <c:v>May</c:v>
                </c:pt>
                <c:pt idx="2">
                  <c:v>Jun</c:v>
                </c:pt>
                <c:pt idx="3">
                  <c:v>Jul</c:v>
                </c:pt>
                <c:pt idx="4">
                  <c:v>Aug</c:v>
                </c:pt>
                <c:pt idx="5">
                  <c:v>Sep</c:v>
                </c:pt>
                <c:pt idx="6">
                  <c:v>Oct</c:v>
                </c:pt>
                <c:pt idx="7">
                  <c:v>Nov</c:v>
                </c:pt>
                <c:pt idx="8">
                  <c:v>Dec</c:v>
                </c:pt>
                <c:pt idx="9">
                  <c:v>Jan</c:v>
                </c:pt>
                <c:pt idx="10">
                  <c:v>Feb</c:v>
                </c:pt>
                <c:pt idx="11">
                  <c:v>Mar</c:v>
                </c:pt>
              </c:strCache>
            </c:strRef>
          </c:cat>
          <c:val>
            <c:numRef>
              <c:f>'Data for Fig 6'!$C$10:$N$10</c:f>
              <c:numCache>
                <c:formatCode>#,##0</c:formatCode>
                <c:ptCount val="12"/>
                <c:pt idx="0">
                  <c:v>56070.765822784808</c:v>
                </c:pt>
                <c:pt idx="1">
                  <c:v>43433.450134770887</c:v>
                </c:pt>
                <c:pt idx="2">
                  <c:v>46316.754098360652</c:v>
                </c:pt>
                <c:pt idx="3">
                  <c:v>36596.298722044725</c:v>
                </c:pt>
                <c:pt idx="4">
                  <c:v>25535.006821282401</c:v>
                </c:pt>
                <c:pt idx="5">
                  <c:v>31047.430463576158</c:v>
                </c:pt>
                <c:pt idx="6">
                  <c:v>35532.287581699347</c:v>
                </c:pt>
                <c:pt idx="7">
                  <c:v>34133.27715877437</c:v>
                </c:pt>
                <c:pt idx="8">
                  <c:v>50378.659932659932</c:v>
                </c:pt>
                <c:pt idx="9">
                  <c:v>55849.566993464054</c:v>
                </c:pt>
                <c:pt idx="10">
                  <c:v>51024.977622377621</c:v>
                </c:pt>
                <c:pt idx="11">
                  <c:v>56200.901694915257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7E3-44BF-8BCE-A6A24073E985}"/>
            </c:ext>
          </c:extLst>
        </c:ser>
        <c:ser>
          <c:idx val="6"/>
          <c:order val="6"/>
          <c:tx>
            <c:strRef>
              <c:f>'Data for Fig 6'!$B$11</c:f>
              <c:strCache>
                <c:ptCount val="1"/>
                <c:pt idx="0">
                  <c:v>2022-23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'Data for Fig 6'!$C$4:$N$4</c:f>
              <c:strCache>
                <c:ptCount val="12"/>
                <c:pt idx="0">
                  <c:v>Apr</c:v>
                </c:pt>
                <c:pt idx="1">
                  <c:v>May</c:v>
                </c:pt>
                <c:pt idx="2">
                  <c:v>Jun</c:v>
                </c:pt>
                <c:pt idx="3">
                  <c:v>Jul</c:v>
                </c:pt>
                <c:pt idx="4">
                  <c:v>Aug</c:v>
                </c:pt>
                <c:pt idx="5">
                  <c:v>Sep</c:v>
                </c:pt>
                <c:pt idx="6">
                  <c:v>Oct</c:v>
                </c:pt>
                <c:pt idx="7">
                  <c:v>Nov</c:v>
                </c:pt>
                <c:pt idx="8">
                  <c:v>Dec</c:v>
                </c:pt>
                <c:pt idx="9">
                  <c:v>Jan</c:v>
                </c:pt>
                <c:pt idx="10">
                  <c:v>Feb</c:v>
                </c:pt>
                <c:pt idx="11">
                  <c:v>Mar</c:v>
                </c:pt>
              </c:strCache>
            </c:strRef>
          </c:cat>
          <c:val>
            <c:numRef>
              <c:f>'Data for Fig 6'!$C$11:$N$11</c:f>
              <c:numCache>
                <c:formatCode>#,##0</c:formatCode>
                <c:ptCount val="12"/>
                <c:pt idx="0">
                  <c:v>50336.419568822552</c:v>
                </c:pt>
                <c:pt idx="1">
                  <c:v>35417.473163841809</c:v>
                </c:pt>
                <c:pt idx="2">
                  <c:v>37655.182432432433</c:v>
                </c:pt>
                <c:pt idx="3">
                  <c:v>30237.75462184874</c:v>
                </c:pt>
                <c:pt idx="4">
                  <c:v>22860.13381294964</c:v>
                </c:pt>
                <c:pt idx="5">
                  <c:v>27546.941379310345</c:v>
                </c:pt>
                <c:pt idx="6">
                  <c:v>31703.574614065179</c:v>
                </c:pt>
                <c:pt idx="7">
                  <c:v>30484.125</c:v>
                </c:pt>
                <c:pt idx="8">
                  <c:v>48672.529411764706</c:v>
                </c:pt>
                <c:pt idx="9">
                  <c:v>53079.488616462346</c:v>
                </c:pt>
                <c:pt idx="10">
                  <c:v>49472.494623655912</c:v>
                </c:pt>
                <c:pt idx="11">
                  <c:v>54111.434027777781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7E3-44BF-8BCE-A6A24073E985}"/>
            </c:ext>
          </c:extLst>
        </c:ser>
        <c:ser>
          <c:idx val="7"/>
          <c:order val="7"/>
          <c:tx>
            <c:strRef>
              <c:f>'Data for Fig 6'!$B$12</c:f>
              <c:strCache>
                <c:ptCount val="1"/>
                <c:pt idx="0">
                  <c:v>2023-24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'Data for Fig 6'!$C$4:$N$4</c:f>
              <c:strCache>
                <c:ptCount val="12"/>
                <c:pt idx="0">
                  <c:v>Apr</c:v>
                </c:pt>
                <c:pt idx="1">
                  <c:v>May</c:v>
                </c:pt>
                <c:pt idx="2">
                  <c:v>Jun</c:v>
                </c:pt>
                <c:pt idx="3">
                  <c:v>Jul</c:v>
                </c:pt>
                <c:pt idx="4">
                  <c:v>Aug</c:v>
                </c:pt>
                <c:pt idx="5">
                  <c:v>Sep</c:v>
                </c:pt>
                <c:pt idx="6">
                  <c:v>Oct</c:v>
                </c:pt>
                <c:pt idx="7">
                  <c:v>Nov</c:v>
                </c:pt>
                <c:pt idx="8">
                  <c:v>Dec</c:v>
                </c:pt>
                <c:pt idx="9">
                  <c:v>Jan</c:v>
                </c:pt>
                <c:pt idx="10">
                  <c:v>Feb</c:v>
                </c:pt>
                <c:pt idx="11">
                  <c:v>Mar</c:v>
                </c:pt>
              </c:strCache>
            </c:strRef>
          </c:cat>
          <c:val>
            <c:numRef>
              <c:f>'Data for Fig 6'!$C$12:$N$12</c:f>
              <c:numCache>
                <c:formatCode>#,##0</c:formatCode>
                <c:ptCount val="12"/>
                <c:pt idx="0">
                  <c:v>51287.039285714287</c:v>
                </c:pt>
                <c:pt idx="1">
                  <c:v>39384.101105845184</c:v>
                </c:pt>
                <c:pt idx="2">
                  <c:v>36738.320284697511</c:v>
                </c:pt>
                <c:pt idx="3">
                  <c:v>31043.820788530466</c:v>
                </c:pt>
                <c:pt idx="4">
                  <c:v>22385.752039151714</c:v>
                </c:pt>
                <c:pt idx="5">
                  <c:v>30075.172043010753</c:v>
                </c:pt>
                <c:pt idx="6">
                  <c:v>32736.217472118959</c:v>
                </c:pt>
                <c:pt idx="7">
                  <c:v>32776.566225165559</c:v>
                </c:pt>
                <c:pt idx="8">
                  <c:v>44501.857664233576</c:v>
                </c:pt>
                <c:pt idx="9">
                  <c:v>50855.406716417907</c:v>
                </c:pt>
                <c:pt idx="10">
                  <c:v>48816.366101694912</c:v>
                </c:pt>
                <c:pt idx="11">
                  <c:v>50589.287822878228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7E3-44BF-8BCE-A6A24073E985}"/>
            </c:ext>
          </c:extLst>
        </c:ser>
        <c:ser>
          <c:idx val="8"/>
          <c:order val="8"/>
          <c:tx>
            <c:strRef>
              <c:f>'Data for Fig 6'!$B$13</c:f>
              <c:strCache>
                <c:ptCount val="1"/>
                <c:pt idx="0">
                  <c:v>2024-25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'Data for Fig 6'!$C$4:$N$4</c:f>
              <c:strCache>
                <c:ptCount val="12"/>
                <c:pt idx="0">
                  <c:v>Apr</c:v>
                </c:pt>
                <c:pt idx="1">
                  <c:v>May</c:v>
                </c:pt>
                <c:pt idx="2">
                  <c:v>Jun</c:v>
                </c:pt>
                <c:pt idx="3">
                  <c:v>Jul</c:v>
                </c:pt>
                <c:pt idx="4">
                  <c:v>Aug</c:v>
                </c:pt>
                <c:pt idx="5">
                  <c:v>Sep</c:v>
                </c:pt>
                <c:pt idx="6">
                  <c:v>Oct</c:v>
                </c:pt>
                <c:pt idx="7">
                  <c:v>Nov</c:v>
                </c:pt>
                <c:pt idx="8">
                  <c:v>Dec</c:v>
                </c:pt>
                <c:pt idx="9">
                  <c:v>Jan</c:v>
                </c:pt>
                <c:pt idx="10">
                  <c:v>Feb</c:v>
                </c:pt>
                <c:pt idx="11">
                  <c:v>Mar</c:v>
                </c:pt>
              </c:strCache>
            </c:strRef>
          </c:cat>
          <c:val>
            <c:numRef>
              <c:f>'Data for Fig 6'!$C$13:$N$13</c:f>
              <c:numCache>
                <c:formatCode>#,##0</c:formatCode>
                <c:ptCount val="12"/>
                <c:pt idx="0">
                  <c:v>52274.930902111322</c:v>
                </c:pt>
                <c:pt idx="1">
                  <c:v>39137.957555178269</c:v>
                </c:pt>
                <c:pt idx="2">
                  <c:v>37702.072243346011</c:v>
                </c:pt>
                <c:pt idx="3">
                  <c:v>34592.524366471735</c:v>
                </c:pt>
                <c:pt idx="4">
                  <c:v>23285.12147887324</c:v>
                </c:pt>
                <c:pt idx="5">
                  <c:v>28986.539923954373</c:v>
                </c:pt>
                <c:pt idx="6">
                  <c:v>35820.358870967742</c:v>
                </c:pt>
                <c:pt idx="7">
                  <c:v>33726.48529411765</c:v>
                </c:pt>
                <c:pt idx="8">
                  <c:v>43698.492307692308</c:v>
                </c:pt>
                <c:pt idx="9">
                  <c:v>52398.448275862072</c:v>
                </c:pt>
                <c:pt idx="10">
                  <c:v>47810.969639468691</c:v>
                </c:pt>
                <c:pt idx="11">
                  <c:v>48014.597609561752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97E3-44BF-8BCE-A6A24073E9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67141120"/>
        <c:axId val="847549192"/>
      </c:lineChart>
      <c:catAx>
        <c:axId val="867141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7549192"/>
        <c:crosses val="autoZero"/>
        <c:auto val="1"/>
        <c:lblAlgn val="ctr"/>
        <c:lblOffset val="100"/>
        <c:tickLblSkip val="1"/>
        <c:noMultiLvlLbl val="0"/>
      </c:catAx>
      <c:valAx>
        <c:axId val="84754919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>
                    <a:solidFill>
                      <a:schemeClr val="tx1"/>
                    </a:solidFill>
                  </a:rPr>
                  <a:t>Average kWh Per Quarter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7141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281550560961335"/>
          <c:y val="0.93058466536133433"/>
          <c:w val="0.5781843587582246"/>
          <c:h val="3.27544443715936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254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659</Words>
  <Characters>3350</Characters>
  <Application>Microsoft Office Word</Application>
  <DocSecurity>0</DocSecurity>
  <Lines>431</Lines>
  <Paragraphs>343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Morrison, Paul</dc:creator>
  <cp:keywords/>
  <dc:description/>
  <cp:lastModifiedBy>Briggs, Peter</cp:lastModifiedBy>
  <cp:revision>4</cp:revision>
  <dcterms:created xsi:type="dcterms:W3CDTF">2026-03-30T10:47:00Z</dcterms:created>
  <dcterms:modified xsi:type="dcterms:W3CDTF">2026-03-30T14:00:00Z</dcterms:modified>
</cp:coreProperties>
</file>